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A2071" w14:textId="77777777" w:rsidR="00E678F3" w:rsidRDefault="00E678F3" w:rsidP="00104116">
      <w:pPr>
        <w:jc w:val="center"/>
        <w:rPr>
          <w:rFonts w:eastAsiaTheme="minorEastAsia"/>
          <w:b/>
          <w:bCs/>
          <w:sz w:val="32"/>
          <w:szCs w:val="32"/>
        </w:rPr>
      </w:pPr>
      <w:bookmarkStart w:id="0" w:name="_GoBack"/>
      <w:bookmarkEnd w:id="0"/>
    </w:p>
    <w:p w14:paraId="2B92FC54" w14:textId="2355E601" w:rsidR="00104116" w:rsidRPr="004C4C40" w:rsidRDefault="2355E601" w:rsidP="00104116">
      <w:pPr>
        <w:jc w:val="center"/>
        <w:rPr>
          <w:rFonts w:cstheme="minorHAnsi"/>
          <w:b/>
          <w:sz w:val="32"/>
          <w:szCs w:val="32"/>
        </w:rPr>
      </w:pPr>
      <w:r w:rsidRPr="2355E601">
        <w:rPr>
          <w:rFonts w:eastAsiaTheme="minorEastAsia"/>
          <w:b/>
          <w:bCs/>
          <w:sz w:val="32"/>
          <w:szCs w:val="32"/>
        </w:rPr>
        <w:t>Dagsorden for bestyrelsesmøde</w:t>
      </w:r>
    </w:p>
    <w:p w14:paraId="3B5D47EA" w14:textId="19E0CF77" w:rsidR="00104116" w:rsidRPr="004C4C40" w:rsidRDefault="2355E601" w:rsidP="00104116">
      <w:pPr>
        <w:jc w:val="center"/>
        <w:rPr>
          <w:rFonts w:cstheme="minorHAnsi"/>
        </w:rPr>
      </w:pPr>
      <w:r w:rsidRPr="2355E601">
        <w:rPr>
          <w:rFonts w:eastAsiaTheme="minorEastAsia"/>
        </w:rPr>
        <w:t xml:space="preserve">Halsted den 06. </w:t>
      </w:r>
      <w:proofErr w:type="gramStart"/>
      <w:r w:rsidRPr="2355E601">
        <w:rPr>
          <w:rFonts w:eastAsiaTheme="minorEastAsia"/>
        </w:rPr>
        <w:t>Juli</w:t>
      </w:r>
      <w:proofErr w:type="gramEnd"/>
      <w:r w:rsidRPr="2355E601">
        <w:rPr>
          <w:rFonts w:eastAsiaTheme="minorEastAsia"/>
        </w:rPr>
        <w:t xml:space="preserve"> 2015 kl. 17.00</w:t>
      </w:r>
    </w:p>
    <w:p w14:paraId="7FF32FD0" w14:textId="08A37AA8" w:rsidR="00D43EE3" w:rsidRPr="004C4C40" w:rsidRDefault="3052EF31" w:rsidP="11A6A4AD">
      <w:pPr>
        <w:jc w:val="center"/>
      </w:pPr>
      <w:r w:rsidRPr="2355E601">
        <w:rPr>
          <w:rFonts w:eastAsiaTheme="minorEastAsia"/>
        </w:rPr>
        <w:t xml:space="preserve">Deltagere: </w:t>
      </w:r>
      <w:r w:rsidR="007A3EAE" w:rsidRPr="2355E601">
        <w:rPr>
          <w:rFonts w:eastAsiaTheme="minorEastAsia"/>
        </w:rPr>
        <w:t xml:space="preserve">Gert Meyer </w:t>
      </w:r>
      <w:proofErr w:type="gramStart"/>
      <w:r w:rsidR="007A3EAE" w:rsidRPr="2355E601">
        <w:rPr>
          <w:rFonts w:eastAsiaTheme="minorEastAsia"/>
        </w:rPr>
        <w:t>Madsen</w:t>
      </w:r>
      <w:r w:rsidRPr="2355E601">
        <w:rPr>
          <w:rFonts w:eastAsiaTheme="minorEastAsia"/>
        </w:rPr>
        <w:t>,</w:t>
      </w:r>
      <w:r w:rsidR="007A3EAE" w:rsidRPr="2355E601">
        <w:rPr>
          <w:rFonts w:eastAsiaTheme="minorEastAsia"/>
        </w:rPr>
        <w:t xml:space="preserve"> </w:t>
      </w:r>
      <w:r w:rsidR="30C1EFCB" w:rsidRPr="2355E601">
        <w:rPr>
          <w:rFonts w:eastAsiaTheme="minorEastAsia"/>
        </w:rPr>
        <w:t xml:space="preserve"> </w:t>
      </w:r>
      <w:r w:rsidR="006C1DC1" w:rsidRPr="2355E601">
        <w:rPr>
          <w:rFonts w:eastAsiaTheme="minorEastAsia"/>
        </w:rPr>
        <w:t xml:space="preserve"> Egon</w:t>
      </w:r>
      <w:proofErr w:type="gramEnd"/>
      <w:r w:rsidR="006C1DC1" w:rsidRPr="2355E601">
        <w:rPr>
          <w:rFonts w:eastAsiaTheme="minorEastAsia"/>
        </w:rPr>
        <w:t xml:space="preserve"> Jensen</w:t>
      </w:r>
      <w:r w:rsidR="000B78DB" w:rsidRPr="2355E601">
        <w:rPr>
          <w:rFonts w:eastAsiaTheme="minorEastAsia"/>
        </w:rPr>
        <w:t>,</w:t>
      </w:r>
      <w:r w:rsidR="11A6A4AD" w:rsidRPr="2355E601">
        <w:rPr>
          <w:rFonts w:eastAsiaTheme="minorEastAsia"/>
        </w:rPr>
        <w:t xml:space="preserve"> Bjarne  Tolstrup</w:t>
      </w:r>
      <w:r w:rsidR="000B78DB" w:rsidRPr="2355E601">
        <w:rPr>
          <w:rFonts w:eastAsiaTheme="minorEastAsia"/>
        </w:rPr>
        <w:t xml:space="preserve">, </w:t>
      </w:r>
      <w:r w:rsidR="007A3EAE" w:rsidRPr="2355E601">
        <w:rPr>
          <w:rFonts w:eastAsiaTheme="minorEastAsia"/>
        </w:rPr>
        <w:t>Bente Clausen, Flemming Hansen, Bjarne Voigt Hansen</w:t>
      </w:r>
      <w:r w:rsidR="00DD5965" w:rsidRPr="2355E601">
        <w:rPr>
          <w:rFonts w:eastAsiaTheme="minorEastAsia"/>
        </w:rPr>
        <w:t xml:space="preserve"> og Rene Thauner</w:t>
      </w:r>
    </w:p>
    <w:p w14:paraId="2E17C680" w14:textId="02A54073" w:rsidR="5759A9C4" w:rsidRDefault="00D57187" w:rsidP="00D57187">
      <w:pPr>
        <w:tabs>
          <w:tab w:val="center" w:pos="4819"/>
          <w:tab w:val="left" w:pos="5670"/>
        </w:tabs>
        <w:rPr>
          <w:rFonts w:eastAsiaTheme="minorEastAsia"/>
        </w:rPr>
      </w:pPr>
      <w:r>
        <w:rPr>
          <w:rFonts w:eastAsiaTheme="minorEastAsia"/>
        </w:rPr>
        <w:tab/>
      </w:r>
      <w:r>
        <w:rPr>
          <w:rFonts w:eastAsiaTheme="minorEastAsia"/>
        </w:rPr>
        <w:tab/>
      </w:r>
    </w:p>
    <w:p w14:paraId="42FCB7B5" w14:textId="305D5F4B" w:rsidR="00791A32" w:rsidRPr="002A09F9" w:rsidRDefault="2355E601" w:rsidP="2355E601">
      <w:pPr>
        <w:pStyle w:val="Listeafsnit"/>
        <w:numPr>
          <w:ilvl w:val="0"/>
          <w:numId w:val="8"/>
        </w:numPr>
        <w:spacing w:after="0" w:line="240" w:lineRule="auto"/>
        <w:rPr>
          <w:rFonts w:eastAsiaTheme="minorEastAsia"/>
          <w:b/>
          <w:bCs/>
          <w:color w:val="000000"/>
          <w:sz w:val="28"/>
          <w:szCs w:val="28"/>
          <w:lang w:eastAsia="da-DK"/>
        </w:rPr>
      </w:pPr>
      <w:r w:rsidRPr="2355E601">
        <w:rPr>
          <w:rFonts w:eastAsiaTheme="minorEastAsia"/>
          <w:b/>
          <w:bCs/>
          <w:color w:val="000000" w:themeColor="text1"/>
          <w:sz w:val="28"/>
          <w:szCs w:val="28"/>
          <w:lang w:eastAsia="da-DK"/>
        </w:rPr>
        <w:t>Opfølgning på seneste bestyrelsesmøde</w:t>
      </w:r>
    </w:p>
    <w:p w14:paraId="78D9CE29" w14:textId="1876BA6E" w:rsidR="1D2A27F9" w:rsidRPr="004C4C40" w:rsidRDefault="1D2A27F9" w:rsidP="1D2A27F9">
      <w:pPr>
        <w:spacing w:after="0" w:line="240" w:lineRule="auto"/>
        <w:rPr>
          <w:rFonts w:cstheme="minorHAnsi"/>
        </w:rPr>
      </w:pPr>
    </w:p>
    <w:p w14:paraId="33371690" w14:textId="5E9C4317" w:rsidR="00791A32" w:rsidRPr="004C4C40" w:rsidRDefault="2355E601" w:rsidP="00791A32">
      <w:pPr>
        <w:spacing w:after="0" w:line="240" w:lineRule="auto"/>
        <w:rPr>
          <w:rFonts w:eastAsia="Cambria" w:cstheme="minorHAnsi"/>
          <w:bCs/>
          <w:color w:val="000000"/>
          <w:lang w:eastAsia="da-DK"/>
        </w:rPr>
      </w:pPr>
      <w:r w:rsidRPr="2355E601">
        <w:rPr>
          <w:rFonts w:eastAsiaTheme="minorEastAsia"/>
          <w:color w:val="000000" w:themeColor="text1"/>
          <w:lang w:eastAsia="da-DK"/>
        </w:rPr>
        <w:t xml:space="preserve">Punkterne gennemgås af ansvarlige ifølge seneste referat og bestyrelsens to do list som bestyrelsen kan se på </w:t>
      </w:r>
      <w:hyperlink r:id="rId8">
        <w:r w:rsidRPr="2355E601">
          <w:rPr>
            <w:rStyle w:val="Hyperlink"/>
            <w:rFonts w:eastAsiaTheme="minorEastAsia"/>
            <w:lang w:eastAsia="da-DK"/>
          </w:rPr>
          <w:t>www.onedrive.com</w:t>
        </w:r>
      </w:hyperlink>
      <w:r w:rsidRPr="2355E601">
        <w:rPr>
          <w:rFonts w:eastAsiaTheme="minorEastAsia"/>
          <w:color w:val="000000" w:themeColor="text1"/>
          <w:lang w:eastAsia="da-DK"/>
        </w:rPr>
        <w:t xml:space="preserve"> </w:t>
      </w:r>
    </w:p>
    <w:p w14:paraId="6088A445" w14:textId="77777777" w:rsidR="00791A32" w:rsidRPr="004C4C40" w:rsidRDefault="00791A32" w:rsidP="00791A32">
      <w:pPr>
        <w:spacing w:after="0" w:line="240" w:lineRule="auto"/>
        <w:rPr>
          <w:rFonts w:eastAsia="Cambria" w:cstheme="minorHAnsi"/>
          <w:bCs/>
          <w:color w:val="000000"/>
          <w:lang w:eastAsia="da-DK"/>
        </w:rPr>
      </w:pPr>
    </w:p>
    <w:p w14:paraId="76E68618" w14:textId="56B2DD59" w:rsidR="00104116" w:rsidRDefault="2355E601" w:rsidP="00791A32">
      <w:pPr>
        <w:spacing w:after="0" w:line="240" w:lineRule="auto"/>
        <w:rPr>
          <w:rFonts w:eastAsiaTheme="minorEastAsia"/>
          <w:b/>
          <w:bCs/>
          <w:color w:val="000000" w:themeColor="text1"/>
          <w:sz w:val="24"/>
          <w:szCs w:val="24"/>
          <w:lang w:eastAsia="da-DK"/>
        </w:rPr>
      </w:pPr>
      <w:r w:rsidRPr="2355E601">
        <w:rPr>
          <w:rFonts w:eastAsiaTheme="minorEastAsia"/>
          <w:b/>
          <w:bCs/>
          <w:color w:val="000000" w:themeColor="text1"/>
          <w:sz w:val="24"/>
          <w:szCs w:val="24"/>
          <w:lang w:eastAsia="da-DK"/>
        </w:rPr>
        <w:t>Referat:</w:t>
      </w:r>
    </w:p>
    <w:p w14:paraId="50080AB7" w14:textId="78993B05" w:rsidR="550577B1" w:rsidRDefault="78993B05" w:rsidP="550577B1">
      <w:pPr>
        <w:spacing w:after="0" w:line="240" w:lineRule="auto"/>
      </w:pPr>
      <w:r>
        <w:t>To do list gennemgået og justeret.</w:t>
      </w:r>
    </w:p>
    <w:p w14:paraId="78E04547" w14:textId="002CB920" w:rsidR="78993B05" w:rsidRDefault="78993B05" w:rsidP="78993B05">
      <w:pPr>
        <w:spacing w:after="0" w:line="240" w:lineRule="auto"/>
      </w:pPr>
    </w:p>
    <w:p w14:paraId="090D5CF9" w14:textId="608B43A5" w:rsidR="00EC6CBA" w:rsidRDefault="00EC6CBA" w:rsidP="00A62517">
      <w:pPr>
        <w:pStyle w:val="Listeafsnit"/>
        <w:numPr>
          <w:ilvl w:val="0"/>
          <w:numId w:val="8"/>
        </w:numPr>
        <w:spacing w:after="0" w:line="240" w:lineRule="auto"/>
        <w:rPr>
          <w:rFonts w:cstheme="minorHAnsi"/>
          <w:b/>
          <w:sz w:val="28"/>
          <w:szCs w:val="28"/>
        </w:rPr>
      </w:pPr>
      <w:r>
        <w:rPr>
          <w:rFonts w:cstheme="minorHAnsi"/>
          <w:b/>
          <w:sz w:val="28"/>
          <w:szCs w:val="28"/>
        </w:rPr>
        <w:t xml:space="preserve">Formandens </w:t>
      </w:r>
      <w:r w:rsidR="00E31BE4">
        <w:rPr>
          <w:rFonts w:cstheme="minorHAnsi"/>
          <w:b/>
          <w:sz w:val="28"/>
          <w:szCs w:val="28"/>
        </w:rPr>
        <w:t>orientering og punkter til drøftelse</w:t>
      </w:r>
    </w:p>
    <w:p w14:paraId="4DAFD5B4" w14:textId="77777777" w:rsidR="00EC6CBA" w:rsidRDefault="00EC6CBA" w:rsidP="00EC6CBA">
      <w:pPr>
        <w:pStyle w:val="Listeafsnit"/>
        <w:spacing w:after="0" w:line="240" w:lineRule="auto"/>
        <w:ind w:left="360"/>
        <w:rPr>
          <w:rFonts w:cstheme="minorHAnsi"/>
          <w:b/>
          <w:sz w:val="28"/>
          <w:szCs w:val="28"/>
        </w:rPr>
      </w:pPr>
    </w:p>
    <w:p w14:paraId="675A5A09" w14:textId="236E3B00" w:rsidR="004D2E0F" w:rsidRDefault="66EAE6DB" w:rsidP="00EC6CBA">
      <w:pPr>
        <w:rPr>
          <w:rFonts w:ascii="Verdana" w:eastAsia="Verdana" w:hAnsi="Verdana" w:cs="Verdana"/>
          <w:color w:val="192228"/>
          <w:sz w:val="20"/>
          <w:szCs w:val="20"/>
        </w:rPr>
      </w:pPr>
      <w:r w:rsidRPr="66EAE6DB">
        <w:rPr>
          <w:rFonts w:ascii="Verdana" w:eastAsia="Verdana" w:hAnsi="Verdana" w:cs="Verdana"/>
          <w:color w:val="192228"/>
          <w:sz w:val="20"/>
          <w:szCs w:val="20"/>
        </w:rPr>
        <w:t xml:space="preserve">Formanden orienterer </w:t>
      </w:r>
      <w:r w:rsidR="004D2E0F">
        <w:rPr>
          <w:rFonts w:ascii="Verdana" w:eastAsia="Verdana" w:hAnsi="Verdana" w:cs="Verdana"/>
          <w:color w:val="192228"/>
          <w:sz w:val="20"/>
          <w:szCs w:val="20"/>
        </w:rPr>
        <w:t>og har følgende punkter til drøftelse:</w:t>
      </w:r>
    </w:p>
    <w:p w14:paraId="4CB70D9D" w14:textId="64407DB1" w:rsidR="00DD5965" w:rsidRDefault="000E3E1C" w:rsidP="00DD5965">
      <w:pPr>
        <w:pStyle w:val="Almindeligtekst"/>
        <w:numPr>
          <w:ilvl w:val="0"/>
          <w:numId w:val="12"/>
        </w:numPr>
      </w:pPr>
      <w:r>
        <w:t xml:space="preserve">På seneste </w:t>
      </w:r>
      <w:proofErr w:type="spellStart"/>
      <w:r>
        <w:t>Erfa</w:t>
      </w:r>
      <w:proofErr w:type="spellEnd"/>
      <w:r>
        <w:t xml:space="preserve"> </w:t>
      </w:r>
      <w:r w:rsidR="00DD5965">
        <w:t xml:space="preserve">møde drøftes diverse rabatordninger og ens </w:t>
      </w:r>
      <w:proofErr w:type="spellStart"/>
      <w:r w:rsidR="00DD5965">
        <w:t>greenfee</w:t>
      </w:r>
      <w:proofErr w:type="spellEnd"/>
      <w:r w:rsidR="00DD5965">
        <w:t xml:space="preserve"> på LF.</w:t>
      </w:r>
      <w:r>
        <w:t xml:space="preserve"> Drøftes.</w:t>
      </w:r>
    </w:p>
    <w:p w14:paraId="09B8F8EC" w14:textId="0F0CBFF2" w:rsidR="000E3E1C" w:rsidRDefault="000E3E1C" w:rsidP="000E3E1C">
      <w:pPr>
        <w:pStyle w:val="Almindeligtekst"/>
        <w:numPr>
          <w:ilvl w:val="0"/>
          <w:numId w:val="12"/>
        </w:numPr>
      </w:pPr>
      <w:r>
        <w:t xml:space="preserve">På seneste </w:t>
      </w:r>
      <w:proofErr w:type="spellStart"/>
      <w:r>
        <w:t>Erfa</w:t>
      </w:r>
      <w:proofErr w:type="spellEnd"/>
      <w:r>
        <w:t xml:space="preserve"> møde </w:t>
      </w:r>
      <w:proofErr w:type="gramStart"/>
      <w:r>
        <w:t>blev  "golfspilleren</w:t>
      </w:r>
      <w:proofErr w:type="gramEnd"/>
      <w:r>
        <w:t xml:space="preserve"> i centrum"  omtalt meget positivt. Det er DGU der tilbyder dette program gratis. Man får mange vigtige oplysninger ud af det og systemet kan ses ved at Google titlen, eller ved at søge på DGU hjemmesiden. Drøftes.</w:t>
      </w:r>
    </w:p>
    <w:p w14:paraId="2DA508AB" w14:textId="47184639" w:rsidR="00DD5965" w:rsidRDefault="000E3E1C" w:rsidP="00DD5965">
      <w:pPr>
        <w:pStyle w:val="Almindeligtekst"/>
        <w:numPr>
          <w:ilvl w:val="0"/>
          <w:numId w:val="12"/>
        </w:numPr>
      </w:pPr>
      <w:r>
        <w:t>Be</w:t>
      </w:r>
      <w:r w:rsidR="00DD5965">
        <w:t xml:space="preserve">slutning om </w:t>
      </w:r>
      <w:proofErr w:type="spellStart"/>
      <w:r w:rsidR="00DD5965">
        <w:t>goldbagskabe</w:t>
      </w:r>
      <w:proofErr w:type="spellEnd"/>
      <w:r w:rsidR="00DD5965">
        <w:t xml:space="preserve"> </w:t>
      </w:r>
      <w:r>
        <w:t>revurderes</w:t>
      </w:r>
      <w:r w:rsidR="00DD5965">
        <w:t>, da der er store problemer med opkrævning af</w:t>
      </w:r>
      <w:r>
        <w:t xml:space="preserve"> leje. Det sker gennem </w:t>
      </w:r>
      <w:proofErr w:type="spellStart"/>
      <w:r>
        <w:t>Golfbox</w:t>
      </w:r>
      <w:proofErr w:type="spellEnd"/>
      <w:r>
        <w:t>.</w:t>
      </w:r>
    </w:p>
    <w:p w14:paraId="094ACDFB" w14:textId="23963E68" w:rsidR="000E3E1C" w:rsidRDefault="000E3E1C" w:rsidP="00DD5965">
      <w:pPr>
        <w:pStyle w:val="Almindeligtekst"/>
        <w:numPr>
          <w:ilvl w:val="0"/>
          <w:numId w:val="12"/>
        </w:numPr>
      </w:pPr>
      <w:r>
        <w:t xml:space="preserve">Foreningsannonce via </w:t>
      </w:r>
      <w:proofErr w:type="spellStart"/>
      <w:r>
        <w:t>Exstraposten</w:t>
      </w:r>
      <w:proofErr w:type="spellEnd"/>
      <w:r>
        <w:t xml:space="preserve"> – tilbud fra Henrik Pedersen drøftes.</w:t>
      </w:r>
    </w:p>
    <w:p w14:paraId="2C646C29" w14:textId="6A3850C0" w:rsidR="000E3E1C" w:rsidRDefault="000E3E1C" w:rsidP="00DD5965">
      <w:pPr>
        <w:pStyle w:val="Almindeligtekst"/>
        <w:numPr>
          <w:ilvl w:val="0"/>
          <w:numId w:val="12"/>
        </w:numPr>
      </w:pPr>
      <w:r>
        <w:t>Vi får ikke</w:t>
      </w:r>
      <w:proofErr w:type="gramStart"/>
      <w:r>
        <w:t xml:space="preserve"> §79</w:t>
      </w:r>
      <w:proofErr w:type="gramEnd"/>
      <w:r>
        <w:t xml:space="preserve"> tilskud til træningsaktivitet i 2015, alternative løsninger med Michael Brink for resten af sæson 2015 skal afklares.</w:t>
      </w:r>
    </w:p>
    <w:p w14:paraId="18A61ED9" w14:textId="77777777" w:rsidR="00DD5965" w:rsidRDefault="00DD5965" w:rsidP="00EC6CBA">
      <w:pPr>
        <w:rPr>
          <w:rFonts w:ascii="Verdana" w:eastAsia="Verdana" w:hAnsi="Verdana" w:cs="Verdana"/>
          <w:color w:val="192228"/>
          <w:sz w:val="20"/>
          <w:szCs w:val="20"/>
        </w:rPr>
      </w:pPr>
    </w:p>
    <w:p w14:paraId="09DFB9D8" w14:textId="75B140C4" w:rsidR="00A62517" w:rsidRPr="004C4C40" w:rsidRDefault="2355E601" w:rsidP="00A62517">
      <w:pPr>
        <w:spacing w:after="0" w:line="240" w:lineRule="auto"/>
        <w:rPr>
          <w:rFonts w:cstheme="minorHAnsi"/>
        </w:rPr>
      </w:pPr>
      <w:r w:rsidRPr="2355E601">
        <w:rPr>
          <w:rFonts w:eastAsiaTheme="minorEastAsia"/>
          <w:b/>
          <w:bCs/>
          <w:color w:val="000000" w:themeColor="text1"/>
          <w:sz w:val="24"/>
          <w:szCs w:val="24"/>
          <w:lang w:eastAsia="da-DK"/>
        </w:rPr>
        <w:t>Referat:</w:t>
      </w:r>
    </w:p>
    <w:p w14:paraId="66E9588D" w14:textId="2C9B5248" w:rsidR="00A62517" w:rsidRDefault="00A62517" w:rsidP="00A62517">
      <w:pPr>
        <w:pStyle w:val="Listeafsnit"/>
        <w:spacing w:after="0" w:line="240" w:lineRule="auto"/>
      </w:pPr>
    </w:p>
    <w:p w14:paraId="0891508D" w14:textId="0217D396" w:rsidR="78993B05" w:rsidRDefault="78993B05" w:rsidP="78993B05">
      <w:pPr>
        <w:pStyle w:val="Listeafsnit"/>
        <w:spacing w:after="0" w:line="240" w:lineRule="auto"/>
        <w:ind w:left="0"/>
      </w:pPr>
      <w:r w:rsidRPr="78993B05">
        <w:rPr>
          <w:rFonts w:eastAsiaTheme="minorEastAsia"/>
        </w:rPr>
        <w:t>Ad a) Formanden beder samarbejdet om skriftligt forslag</w:t>
      </w:r>
    </w:p>
    <w:p w14:paraId="7080A90F" w14:textId="6877285C" w:rsidR="2355E601" w:rsidRDefault="78993B05" w:rsidP="2355E601">
      <w:pPr>
        <w:pStyle w:val="Listeafsnit"/>
        <w:spacing w:after="0" w:line="240" w:lineRule="auto"/>
        <w:ind w:left="0"/>
      </w:pPr>
      <w:r w:rsidRPr="78993B05">
        <w:rPr>
          <w:rFonts w:eastAsiaTheme="minorEastAsia"/>
        </w:rPr>
        <w:t>Ad b) Formanden arbejder videre med muligheden.</w:t>
      </w:r>
    </w:p>
    <w:p w14:paraId="69542EB7" w14:textId="148CFAC4" w:rsidR="2355E601" w:rsidRDefault="148CFAC4" w:rsidP="2355E601">
      <w:pPr>
        <w:pStyle w:val="Listeafsnit"/>
        <w:spacing w:after="0" w:line="240" w:lineRule="auto"/>
        <w:ind w:left="0"/>
      </w:pPr>
      <w:r w:rsidRPr="148CFAC4">
        <w:rPr>
          <w:rFonts w:eastAsiaTheme="minorEastAsia"/>
        </w:rPr>
        <w:t>Ad c) Rate for små skabe er fremover 80 kr. Pr. Rate, store skabe 160, el-skab 180 pr. Skab. Det gælder fremover.</w:t>
      </w:r>
    </w:p>
    <w:p w14:paraId="0BD11499" w14:textId="51A12D64" w:rsidR="2355E601" w:rsidRDefault="148CFAC4" w:rsidP="2355E601">
      <w:pPr>
        <w:pStyle w:val="Listeafsnit"/>
        <w:spacing w:after="0" w:line="240" w:lineRule="auto"/>
        <w:ind w:left="0"/>
      </w:pPr>
      <w:r w:rsidRPr="148CFAC4">
        <w:rPr>
          <w:rFonts w:eastAsiaTheme="minorEastAsia"/>
        </w:rPr>
        <w:t>Ad d) Afvist</w:t>
      </w:r>
    </w:p>
    <w:p w14:paraId="0EAEDEE4" w14:textId="166A0DCB" w:rsidR="2355E601" w:rsidRDefault="78993B05" w:rsidP="2355E601">
      <w:pPr>
        <w:pStyle w:val="Listeafsnit"/>
        <w:spacing w:after="0" w:line="240" w:lineRule="auto"/>
        <w:ind w:left="0"/>
      </w:pPr>
      <w:r w:rsidRPr="78993B05">
        <w:rPr>
          <w:rFonts w:eastAsiaTheme="minorEastAsia"/>
        </w:rPr>
        <w:t xml:space="preserve">Ad e) Senioraftalen ophører da vi ikke får tilskud i år. Fremover vil alle medlemmer kunne tilmelde sig på to hold på 12 mand i en time med en meget favorabel betaling på kr. 50 pr. Gang. BVH aftaler med Brink hvordan ændringen arrangeres teknisk i </w:t>
      </w:r>
      <w:proofErr w:type="spellStart"/>
      <w:r w:rsidRPr="78993B05">
        <w:rPr>
          <w:rFonts w:eastAsiaTheme="minorEastAsia"/>
        </w:rPr>
        <w:t>Golfbox</w:t>
      </w:r>
      <w:proofErr w:type="spellEnd"/>
      <w:r w:rsidRPr="78993B05">
        <w:rPr>
          <w:rFonts w:eastAsiaTheme="minorEastAsia"/>
        </w:rPr>
        <w:t>.</w:t>
      </w:r>
    </w:p>
    <w:p w14:paraId="38F316AD" w14:textId="77777777" w:rsidR="00E31BE4" w:rsidRPr="00EC6CBA" w:rsidRDefault="00E31BE4" w:rsidP="00E31BE4">
      <w:pPr>
        <w:pStyle w:val="Listeafsnit"/>
        <w:spacing w:after="0" w:line="240" w:lineRule="auto"/>
        <w:contextualSpacing w:val="0"/>
        <w:rPr>
          <w:rFonts w:cstheme="minorHAnsi"/>
          <w:b/>
          <w:sz w:val="28"/>
          <w:szCs w:val="28"/>
        </w:rPr>
      </w:pPr>
    </w:p>
    <w:p w14:paraId="213C54DD" w14:textId="5DAED05C" w:rsidR="005F33B6" w:rsidRPr="002A09F9" w:rsidRDefault="2355E601" w:rsidP="2355E601">
      <w:pPr>
        <w:pStyle w:val="Listeafsnit"/>
        <w:numPr>
          <w:ilvl w:val="0"/>
          <w:numId w:val="8"/>
        </w:numPr>
        <w:spacing w:after="0" w:line="240" w:lineRule="auto"/>
        <w:rPr>
          <w:rFonts w:eastAsiaTheme="minorEastAsia"/>
          <w:b/>
          <w:sz w:val="28"/>
          <w:szCs w:val="28"/>
        </w:rPr>
      </w:pPr>
      <w:r w:rsidRPr="2355E601">
        <w:rPr>
          <w:rFonts w:eastAsiaTheme="minorEastAsia"/>
          <w:b/>
          <w:bCs/>
          <w:color w:val="000000" w:themeColor="text1"/>
          <w:sz w:val="28"/>
          <w:szCs w:val="28"/>
          <w:lang w:eastAsia="da-DK"/>
        </w:rPr>
        <w:lastRenderedPageBreak/>
        <w:t>Status på banen</w:t>
      </w:r>
    </w:p>
    <w:p w14:paraId="22907874" w14:textId="77777777" w:rsidR="005F33B6" w:rsidRDefault="005F33B6" w:rsidP="005F33B6">
      <w:pPr>
        <w:spacing w:after="0" w:line="240" w:lineRule="auto"/>
        <w:rPr>
          <w:rFonts w:cstheme="minorHAnsi"/>
          <w:b/>
        </w:rPr>
      </w:pPr>
    </w:p>
    <w:p w14:paraId="7DDBE51D" w14:textId="72336DF8" w:rsidR="005F33B6" w:rsidRDefault="2355E601" w:rsidP="005F33B6">
      <w:pPr>
        <w:spacing w:after="0" w:line="240" w:lineRule="auto"/>
        <w:rPr>
          <w:rFonts w:cstheme="minorHAnsi"/>
        </w:rPr>
      </w:pPr>
      <w:r w:rsidRPr="2355E601">
        <w:rPr>
          <w:rFonts w:eastAsiaTheme="minorEastAsia"/>
        </w:rPr>
        <w:t>Baneudvalgsformanden giver status for banens vedligehold og bemanding.</w:t>
      </w:r>
    </w:p>
    <w:p w14:paraId="454F5D5B" w14:textId="77777777" w:rsidR="005F33B6" w:rsidRDefault="005F33B6" w:rsidP="005F33B6">
      <w:pPr>
        <w:spacing w:after="0" w:line="240" w:lineRule="auto"/>
        <w:rPr>
          <w:rFonts w:cstheme="minorHAnsi"/>
        </w:rPr>
      </w:pPr>
    </w:p>
    <w:p w14:paraId="10BD4E4B" w14:textId="1A38359A" w:rsidR="005F33B6" w:rsidRDefault="2355E601" w:rsidP="005F33B6">
      <w:pPr>
        <w:spacing w:after="0" w:line="240" w:lineRule="auto"/>
        <w:rPr>
          <w:rFonts w:eastAsiaTheme="minorEastAsia"/>
          <w:b/>
          <w:bCs/>
          <w:sz w:val="24"/>
          <w:szCs w:val="24"/>
        </w:rPr>
      </w:pPr>
      <w:r w:rsidRPr="2355E601">
        <w:rPr>
          <w:rFonts w:eastAsiaTheme="minorEastAsia"/>
          <w:b/>
          <w:bCs/>
          <w:sz w:val="24"/>
          <w:szCs w:val="24"/>
        </w:rPr>
        <w:t>Referat</w:t>
      </w:r>
    </w:p>
    <w:p w14:paraId="61A323A8" w14:textId="7A472DFC" w:rsidR="148CFAC4" w:rsidRDefault="78993B05" w:rsidP="78993B05">
      <w:pPr>
        <w:spacing w:after="0" w:line="240" w:lineRule="auto"/>
        <w:rPr>
          <w:rFonts w:eastAsiaTheme="minorEastAsia"/>
        </w:rPr>
      </w:pPr>
      <w:r>
        <w:t>Erik Niemi vil gerne lave bænke til klubben mod at vi betaler materialer. Materialepris er ca. Kr. 3700, hvilket accepteres. Der vil også blive opsat nye skraldespande. Endelig bliver der lagt nye måtter ud senest i uge 29</w:t>
      </w:r>
    </w:p>
    <w:p w14:paraId="20C6628C" w14:textId="3674FF6E" w:rsidR="148CFAC4" w:rsidRDefault="148CFAC4" w:rsidP="148CFAC4">
      <w:pPr>
        <w:spacing w:after="0" w:line="240" w:lineRule="auto"/>
      </w:pPr>
    </w:p>
    <w:p w14:paraId="1A0B1175" w14:textId="4A04B7D4" w:rsidR="148CFAC4" w:rsidRDefault="78993B05" w:rsidP="78993B05">
      <w:pPr>
        <w:spacing w:after="0" w:line="240" w:lineRule="auto"/>
        <w:rPr>
          <w:rFonts w:eastAsiaTheme="minorEastAsia"/>
        </w:rPr>
      </w:pPr>
      <w:r>
        <w:t>Der har været en del skader på maskinerne.</w:t>
      </w:r>
    </w:p>
    <w:p w14:paraId="10E06880" w14:textId="0A90F293" w:rsidR="148CFAC4" w:rsidRDefault="148CFAC4" w:rsidP="148CFAC4">
      <w:pPr>
        <w:spacing w:after="0" w:line="240" w:lineRule="auto"/>
      </w:pPr>
    </w:p>
    <w:p w14:paraId="3851FF40" w14:textId="10CDC9A4" w:rsidR="148CFAC4" w:rsidRDefault="78993B05" w:rsidP="78993B05">
      <w:pPr>
        <w:spacing w:after="0" w:line="240" w:lineRule="auto"/>
        <w:rPr>
          <w:rFonts w:eastAsiaTheme="minorEastAsia"/>
        </w:rPr>
      </w:pPr>
      <w:r>
        <w:t>Kaninklubben har taget initiativ til at vedligeholde alle bunkers.</w:t>
      </w:r>
    </w:p>
    <w:p w14:paraId="36689B3A" w14:textId="203343F5" w:rsidR="148CFAC4" w:rsidRDefault="148CFAC4" w:rsidP="148CFAC4">
      <w:pPr>
        <w:spacing w:after="0" w:line="240" w:lineRule="auto"/>
      </w:pPr>
    </w:p>
    <w:p w14:paraId="24647434" w14:textId="64BD6396" w:rsidR="148CFAC4" w:rsidRDefault="148CFAC4" w:rsidP="148CFAC4">
      <w:pPr>
        <w:spacing w:after="0" w:line="240" w:lineRule="auto"/>
      </w:pPr>
    </w:p>
    <w:p w14:paraId="2675E853" w14:textId="7F1C1E7A" w:rsidR="00791A32" w:rsidRPr="002A09F9" w:rsidRDefault="2355E601" w:rsidP="2355E601">
      <w:pPr>
        <w:pStyle w:val="Listeafsnit"/>
        <w:numPr>
          <w:ilvl w:val="0"/>
          <w:numId w:val="8"/>
        </w:numPr>
        <w:spacing w:after="0" w:line="240" w:lineRule="auto"/>
        <w:rPr>
          <w:rFonts w:eastAsiaTheme="minorEastAsia"/>
          <w:b/>
          <w:bCs/>
          <w:color w:val="000000"/>
          <w:sz w:val="28"/>
          <w:szCs w:val="28"/>
          <w:lang w:eastAsia="da-DK"/>
        </w:rPr>
      </w:pPr>
      <w:r w:rsidRPr="2355E601">
        <w:rPr>
          <w:rFonts w:eastAsiaTheme="minorEastAsia"/>
          <w:b/>
          <w:bCs/>
          <w:color w:val="000000" w:themeColor="text1"/>
          <w:sz w:val="28"/>
          <w:szCs w:val="28"/>
          <w:lang w:eastAsia="da-DK"/>
        </w:rPr>
        <w:t>Budget og likviditet – Kassereren</w:t>
      </w:r>
    </w:p>
    <w:p w14:paraId="0DF73972" w14:textId="3FFA6E38" w:rsidR="1D2A27F9" w:rsidRPr="004C4C40" w:rsidRDefault="1D2A27F9" w:rsidP="1D2A27F9">
      <w:pPr>
        <w:spacing w:after="0" w:line="240" w:lineRule="auto"/>
        <w:rPr>
          <w:rFonts w:cstheme="minorHAnsi"/>
        </w:rPr>
      </w:pPr>
    </w:p>
    <w:p w14:paraId="7159C060" w14:textId="4E62E547" w:rsidR="000D0458" w:rsidRDefault="2355E601" w:rsidP="5759A9C4">
      <w:pPr>
        <w:spacing w:after="0" w:line="240" w:lineRule="auto"/>
        <w:rPr>
          <w:rFonts w:eastAsiaTheme="minorEastAsia"/>
          <w:color w:val="000000" w:themeColor="text1"/>
          <w:lang w:eastAsia="da-DK"/>
        </w:rPr>
      </w:pPr>
      <w:r w:rsidRPr="2355E601">
        <w:rPr>
          <w:rFonts w:eastAsiaTheme="minorEastAsia"/>
          <w:color w:val="000000" w:themeColor="text1"/>
          <w:lang w:eastAsia="da-DK"/>
        </w:rPr>
        <w:t>Kasseren orienterer om forretningsgange, budgetopfølgning, om aktuel likviditet og antallet af medlemmer.</w:t>
      </w:r>
    </w:p>
    <w:p w14:paraId="2B4C75CE" w14:textId="22C0FD75" w:rsidR="00A62517" w:rsidRDefault="00A62517" w:rsidP="5759A9C4">
      <w:pPr>
        <w:spacing w:after="0" w:line="240" w:lineRule="auto"/>
        <w:rPr>
          <w:rFonts w:eastAsia="Cambria" w:cstheme="minorHAnsi"/>
          <w:b/>
          <w:bCs/>
          <w:color w:val="000000"/>
          <w:sz w:val="24"/>
          <w:szCs w:val="24"/>
          <w:lang w:eastAsia="da-DK"/>
        </w:rPr>
      </w:pPr>
    </w:p>
    <w:p w14:paraId="404E18C7" w14:textId="79631C0E" w:rsidR="00A62517" w:rsidRDefault="00A62517" w:rsidP="5759A9C4">
      <w:pPr>
        <w:spacing w:after="0" w:line="240" w:lineRule="auto"/>
        <w:rPr>
          <w:rFonts w:eastAsia="Cambria" w:cstheme="minorHAnsi"/>
          <w:bCs/>
          <w:color w:val="000000"/>
          <w:lang w:eastAsia="da-DK"/>
        </w:rPr>
      </w:pPr>
      <w:r w:rsidRPr="2355E601">
        <w:rPr>
          <w:rFonts w:eastAsiaTheme="minorEastAsia"/>
          <w:color w:val="000000"/>
          <w:lang w:eastAsia="da-DK"/>
        </w:rPr>
        <w:t xml:space="preserve">Under dette punkt </w:t>
      </w:r>
      <w:r w:rsidR="00DD5965" w:rsidRPr="2355E601">
        <w:rPr>
          <w:rFonts w:eastAsiaTheme="minorEastAsia"/>
          <w:color w:val="000000"/>
          <w:lang w:eastAsia="da-DK"/>
        </w:rPr>
        <w:t xml:space="preserve">fremlægges alternative </w:t>
      </w:r>
      <w:proofErr w:type="gramStart"/>
      <w:r w:rsidR="00DD5965" w:rsidRPr="2355E601">
        <w:rPr>
          <w:rFonts w:eastAsiaTheme="minorEastAsia"/>
          <w:color w:val="000000"/>
          <w:lang w:eastAsia="da-DK"/>
        </w:rPr>
        <w:t xml:space="preserve">muligheder </w:t>
      </w:r>
      <w:r w:rsidRPr="2355E601">
        <w:rPr>
          <w:rFonts w:eastAsiaTheme="minorEastAsia"/>
          <w:color w:val="000000"/>
          <w:lang w:eastAsia="da-DK"/>
        </w:rPr>
        <w:t xml:space="preserve"> for</w:t>
      </w:r>
      <w:proofErr w:type="gramEnd"/>
      <w:r w:rsidRPr="2355E601">
        <w:rPr>
          <w:rFonts w:eastAsiaTheme="minorEastAsia"/>
          <w:color w:val="000000"/>
          <w:lang w:eastAsia="da-DK"/>
        </w:rPr>
        <w:t xml:space="preserve"> at få reduceret rent</w:t>
      </w:r>
      <w:r w:rsidR="000E3E1C" w:rsidRPr="2355E601">
        <w:rPr>
          <w:rFonts w:eastAsiaTheme="minorEastAsia"/>
          <w:color w:val="000000"/>
          <w:lang w:eastAsia="da-DK"/>
        </w:rPr>
        <w:t>eniveauet på klubbens gældspost, herunder tilbud om nedsat rente til klosteret med ekstraordinært afdrag på kr. 1,0 mio.</w:t>
      </w:r>
    </w:p>
    <w:p w14:paraId="55EED4EA" w14:textId="77777777" w:rsidR="002A09F9" w:rsidRDefault="002A09F9" w:rsidP="5759A9C4">
      <w:pPr>
        <w:spacing w:after="0" w:line="240" w:lineRule="auto"/>
      </w:pPr>
    </w:p>
    <w:p w14:paraId="6F09A6E5" w14:textId="792AC81E" w:rsidR="475D1BEA" w:rsidRPr="004C4C40" w:rsidRDefault="2355E601" w:rsidP="475D1BEA">
      <w:pPr>
        <w:spacing w:after="0" w:line="240" w:lineRule="auto"/>
        <w:rPr>
          <w:rFonts w:cstheme="minorHAnsi"/>
        </w:rPr>
      </w:pPr>
      <w:r w:rsidRPr="2355E601">
        <w:rPr>
          <w:rFonts w:eastAsiaTheme="minorEastAsia"/>
          <w:b/>
          <w:bCs/>
          <w:color w:val="000000" w:themeColor="text1"/>
          <w:sz w:val="24"/>
          <w:szCs w:val="24"/>
          <w:lang w:eastAsia="da-DK"/>
        </w:rPr>
        <w:t>Referat:</w:t>
      </w:r>
    </w:p>
    <w:p w14:paraId="7F4706C7" w14:textId="43C24B99" w:rsidR="550577B1" w:rsidRDefault="78993B05" w:rsidP="550577B1">
      <w:pPr>
        <w:pStyle w:val="Listeafsnit"/>
        <w:spacing w:after="0" w:line="240" w:lineRule="auto"/>
        <w:ind w:left="0"/>
      </w:pPr>
      <w:r>
        <w:t>Balance pr. 30.6.2015 blev udleveret og gennemgået. Overskud 516.000 på første halvår og det forventes at budgettet overholdes. I alt 1,4 mio. I likviditet. Antallet af medlemmer er stabilt.</w:t>
      </w:r>
    </w:p>
    <w:p w14:paraId="0F28821C" w14:textId="1F59F8AC" w:rsidR="78993B05" w:rsidRDefault="78993B05" w:rsidP="78993B05">
      <w:pPr>
        <w:pStyle w:val="Listeafsnit"/>
        <w:spacing w:after="0" w:line="240" w:lineRule="auto"/>
        <w:ind w:left="0"/>
      </w:pPr>
    </w:p>
    <w:p w14:paraId="103058AF" w14:textId="0CF738F3" w:rsidR="78993B05" w:rsidRDefault="78993B05" w:rsidP="78993B05">
      <w:pPr>
        <w:pStyle w:val="Listeafsnit"/>
        <w:spacing w:after="0" w:line="240" w:lineRule="auto"/>
        <w:ind w:left="0"/>
      </w:pPr>
      <w:r>
        <w:t>Sagen om foreningens rentebyrde drøftet, og bestyrelsen arbejder videre med en samlet løsning.</w:t>
      </w:r>
    </w:p>
    <w:p w14:paraId="36DBB283" w14:textId="774886C0" w:rsidR="09EB324E" w:rsidRDefault="09EB324E" w:rsidP="09EB324E">
      <w:pPr>
        <w:pStyle w:val="Listeafsnit"/>
        <w:spacing w:after="0" w:line="240" w:lineRule="auto"/>
        <w:ind w:left="0"/>
      </w:pPr>
    </w:p>
    <w:p w14:paraId="796F8B10" w14:textId="77777777" w:rsidR="00EC6CBA" w:rsidRPr="00EC6CBA" w:rsidRDefault="00EC6CBA" w:rsidP="00EC6CBA">
      <w:pPr>
        <w:spacing w:after="0" w:line="240" w:lineRule="auto"/>
        <w:rPr>
          <w:rFonts w:cstheme="minorHAnsi"/>
          <w:b/>
          <w:sz w:val="28"/>
          <w:szCs w:val="28"/>
        </w:rPr>
      </w:pPr>
    </w:p>
    <w:p w14:paraId="2ECBCB5E" w14:textId="68688197" w:rsidR="00EC6CBA" w:rsidRDefault="00EC6CBA" w:rsidP="00A62517">
      <w:pPr>
        <w:pStyle w:val="Listeafsnit"/>
        <w:numPr>
          <w:ilvl w:val="0"/>
          <w:numId w:val="8"/>
        </w:numPr>
        <w:spacing w:after="0" w:line="240" w:lineRule="auto"/>
        <w:rPr>
          <w:rFonts w:cstheme="minorHAnsi"/>
          <w:b/>
          <w:sz w:val="28"/>
          <w:szCs w:val="28"/>
        </w:rPr>
      </w:pPr>
      <w:r>
        <w:rPr>
          <w:rFonts w:cstheme="minorHAnsi"/>
          <w:b/>
          <w:sz w:val="28"/>
          <w:szCs w:val="28"/>
        </w:rPr>
        <w:t>Sponsorer</w:t>
      </w:r>
    </w:p>
    <w:p w14:paraId="1CE3C0CF" w14:textId="77777777" w:rsidR="00EC6CBA" w:rsidRDefault="00EC6CBA" w:rsidP="00EC6CBA">
      <w:pPr>
        <w:spacing w:after="0" w:line="240" w:lineRule="auto"/>
        <w:rPr>
          <w:rFonts w:cstheme="minorHAnsi"/>
          <w:b/>
          <w:sz w:val="28"/>
          <w:szCs w:val="28"/>
        </w:rPr>
      </w:pPr>
    </w:p>
    <w:p w14:paraId="41A12682" w14:textId="741A014B" w:rsidR="00EC6CBA" w:rsidRDefault="00EC6CBA" w:rsidP="00EC6CBA">
      <w:pPr>
        <w:spacing w:after="0" w:line="240" w:lineRule="auto"/>
        <w:rPr>
          <w:rFonts w:cstheme="minorHAnsi"/>
        </w:rPr>
      </w:pPr>
      <w:r w:rsidRPr="00EC6CBA">
        <w:rPr>
          <w:rFonts w:cstheme="minorHAnsi"/>
        </w:rPr>
        <w:t>Spons</w:t>
      </w:r>
      <w:r>
        <w:rPr>
          <w:rFonts w:cstheme="minorHAnsi"/>
        </w:rPr>
        <w:t>orudvalgsformanden giver en status for sponsoraftaler</w:t>
      </w:r>
      <w:r w:rsidR="00E31BE4">
        <w:rPr>
          <w:rFonts w:cstheme="minorHAnsi"/>
        </w:rPr>
        <w:t>, herunder udfordringen med Jyske Bank som sponsor. Ø</w:t>
      </w:r>
      <w:r>
        <w:rPr>
          <w:rFonts w:cstheme="minorHAnsi"/>
        </w:rPr>
        <w:t xml:space="preserve">vrige </w:t>
      </w:r>
      <w:r w:rsidR="00E31BE4">
        <w:rPr>
          <w:rFonts w:cstheme="minorHAnsi"/>
        </w:rPr>
        <w:t>bestyrelsesmedlemmer</w:t>
      </w:r>
      <w:r>
        <w:rPr>
          <w:rFonts w:cstheme="minorHAnsi"/>
        </w:rPr>
        <w:t xml:space="preserve"> kommer med forslag til nye potentielle sponsorer som kan kontaktes.</w:t>
      </w:r>
    </w:p>
    <w:p w14:paraId="5E1A1667" w14:textId="77777777" w:rsidR="00EC6CBA" w:rsidRDefault="00EC6CBA" w:rsidP="00EC6CBA">
      <w:pPr>
        <w:spacing w:after="0" w:line="240" w:lineRule="auto"/>
        <w:rPr>
          <w:rFonts w:cstheme="minorHAnsi"/>
        </w:rPr>
      </w:pPr>
    </w:p>
    <w:p w14:paraId="7205FA2C" w14:textId="3074B1AF" w:rsidR="00A62517" w:rsidRPr="004C4C40" w:rsidRDefault="2355E601" w:rsidP="00A62517">
      <w:pPr>
        <w:spacing w:after="0" w:line="240" w:lineRule="auto"/>
        <w:rPr>
          <w:rFonts w:cstheme="minorHAnsi"/>
        </w:rPr>
      </w:pPr>
      <w:r w:rsidRPr="2355E601">
        <w:rPr>
          <w:rFonts w:eastAsiaTheme="minorEastAsia"/>
          <w:b/>
          <w:bCs/>
          <w:color w:val="000000" w:themeColor="text1"/>
          <w:sz w:val="24"/>
          <w:szCs w:val="24"/>
          <w:lang w:eastAsia="da-DK"/>
        </w:rPr>
        <w:t>Referat:</w:t>
      </w:r>
    </w:p>
    <w:p w14:paraId="59263501" w14:textId="60EFDCA8" w:rsidR="04CD45A3" w:rsidRDefault="60EFDCA8" w:rsidP="04CD45A3">
      <w:pPr>
        <w:pStyle w:val="Listeafsnit"/>
        <w:spacing w:after="0" w:line="240" w:lineRule="auto"/>
        <w:ind w:left="0"/>
      </w:pPr>
      <w:r>
        <w:t>Planlægning af sæson 2016 iværksættes i løbet af efteråret 2015. Der indføres sponsorater med medlemsoption, så der er mulighed for at udvide sponsoraterne med medlemssponsorater med navngivne personer fra de sponserende virksomheder.</w:t>
      </w:r>
    </w:p>
    <w:p w14:paraId="14DF5FBE" w14:textId="77777777" w:rsidR="00EC6CBA" w:rsidRPr="00EC6CBA" w:rsidRDefault="00EC6CBA" w:rsidP="00EC6CBA">
      <w:pPr>
        <w:spacing w:after="0" w:line="240" w:lineRule="auto"/>
        <w:rPr>
          <w:rFonts w:cstheme="minorHAnsi"/>
          <w:b/>
          <w:sz w:val="28"/>
          <w:szCs w:val="28"/>
        </w:rPr>
      </w:pPr>
    </w:p>
    <w:p w14:paraId="0D04A834" w14:textId="0243975B" w:rsidR="00A138D9" w:rsidRPr="002A09F9" w:rsidRDefault="2355E601" w:rsidP="2355E601">
      <w:pPr>
        <w:pStyle w:val="Listeafsnit"/>
        <w:numPr>
          <w:ilvl w:val="0"/>
          <w:numId w:val="8"/>
        </w:numPr>
        <w:spacing w:after="0" w:line="240" w:lineRule="auto"/>
        <w:rPr>
          <w:rFonts w:eastAsiaTheme="minorEastAsia"/>
          <w:b/>
          <w:sz w:val="28"/>
          <w:szCs w:val="28"/>
        </w:rPr>
      </w:pPr>
      <w:r w:rsidRPr="2355E601">
        <w:rPr>
          <w:rFonts w:eastAsiaTheme="minorEastAsia"/>
          <w:b/>
          <w:bCs/>
          <w:color w:val="000000" w:themeColor="text1"/>
          <w:sz w:val="28"/>
          <w:szCs w:val="28"/>
          <w:lang w:eastAsia="da-DK"/>
        </w:rPr>
        <w:t>Matcher for 2015</w:t>
      </w:r>
    </w:p>
    <w:p w14:paraId="7F99D72B" w14:textId="77777777" w:rsidR="00A138D9" w:rsidRDefault="00A138D9" w:rsidP="00A138D9">
      <w:pPr>
        <w:spacing w:after="0" w:line="240" w:lineRule="auto"/>
        <w:rPr>
          <w:rFonts w:cstheme="minorHAnsi"/>
          <w:b/>
        </w:rPr>
      </w:pPr>
    </w:p>
    <w:p w14:paraId="37C1197B" w14:textId="6660C1BF" w:rsidR="007A3EAE" w:rsidRDefault="2355E601" w:rsidP="11A6A4AD">
      <w:pPr>
        <w:spacing w:after="0" w:line="240" w:lineRule="auto"/>
        <w:rPr>
          <w:rFonts w:eastAsiaTheme="minorEastAsia"/>
        </w:rPr>
      </w:pPr>
      <w:r w:rsidRPr="2355E601">
        <w:rPr>
          <w:rFonts w:eastAsiaTheme="minorEastAsia"/>
        </w:rPr>
        <w:t xml:space="preserve">Formanden for matchudvalget giver status for matchprogram 2015, herunder opmærksomhed på roller og ansvar for de enkelte matcher.  </w:t>
      </w:r>
    </w:p>
    <w:p w14:paraId="2A0A0463" w14:textId="77777777" w:rsidR="002A09F9" w:rsidRDefault="002A09F9" w:rsidP="11A6A4AD">
      <w:pPr>
        <w:spacing w:after="0" w:line="240" w:lineRule="auto"/>
        <w:rPr>
          <w:rFonts w:eastAsiaTheme="minorEastAsia"/>
        </w:rPr>
      </w:pPr>
    </w:p>
    <w:p w14:paraId="32FB6345" w14:textId="677C156C" w:rsidR="00A138D9" w:rsidRDefault="2355E601" w:rsidP="00A138D9">
      <w:pPr>
        <w:spacing w:after="0" w:line="240" w:lineRule="auto"/>
        <w:rPr>
          <w:rFonts w:eastAsiaTheme="minorEastAsia"/>
          <w:b/>
          <w:bCs/>
          <w:sz w:val="24"/>
          <w:szCs w:val="24"/>
        </w:rPr>
      </w:pPr>
      <w:r w:rsidRPr="2355E601">
        <w:rPr>
          <w:rFonts w:eastAsiaTheme="minorEastAsia"/>
          <w:b/>
          <w:bCs/>
          <w:sz w:val="24"/>
          <w:szCs w:val="24"/>
        </w:rPr>
        <w:lastRenderedPageBreak/>
        <w:t>Referat</w:t>
      </w:r>
    </w:p>
    <w:p w14:paraId="37D1492B" w14:textId="25D1CD6D" w:rsidR="00617D11" w:rsidRDefault="25D1CD6D" w:rsidP="00A138D9">
      <w:pPr>
        <w:spacing w:after="0" w:line="240" w:lineRule="auto"/>
        <w:rPr>
          <w:rFonts w:eastAsiaTheme="minorEastAsia"/>
          <w:b/>
          <w:bCs/>
          <w:sz w:val="24"/>
          <w:szCs w:val="24"/>
        </w:rPr>
      </w:pPr>
      <w:r>
        <w:t xml:space="preserve">Gennemførte matcher har været tilfredsstillende. Fredag den 31. </w:t>
      </w:r>
      <w:proofErr w:type="gramStart"/>
      <w:r>
        <w:t>Juli</w:t>
      </w:r>
      <w:proofErr w:type="gramEnd"/>
      <w:r>
        <w:t xml:space="preserve"> er der match for frivillige medlemmer. Pro-am er under forberedelse. Vi har 16 hold som er tilmeldt Pro-am p.t., men forventer at nå minimum sidste års niveau på 20 hold. </w:t>
      </w:r>
    </w:p>
    <w:p w14:paraId="4ED86D59" w14:textId="2E71E1A7" w:rsidR="25D1CD6D" w:rsidRDefault="25D1CD6D" w:rsidP="25D1CD6D">
      <w:pPr>
        <w:spacing w:after="0" w:line="240" w:lineRule="auto"/>
      </w:pPr>
    </w:p>
    <w:p w14:paraId="1056CAD4" w14:textId="1689B531" w:rsidR="25D1CD6D" w:rsidRDefault="25D1CD6D" w:rsidP="25D1CD6D">
      <w:pPr>
        <w:pStyle w:val="Listeafsnit"/>
        <w:spacing w:after="0" w:line="240" w:lineRule="auto"/>
        <w:ind w:left="0"/>
      </w:pPr>
      <w:r>
        <w:t>Der er enighed om at tilbyde alle medlemmer af golfklubber på LF at deltage i vores matcher mod en betaling på kr. 70 oven i matchgebyret.</w:t>
      </w:r>
    </w:p>
    <w:p w14:paraId="5686C6DA" w14:textId="7EECEBF4" w:rsidR="2E3544C0" w:rsidRDefault="2E3544C0" w:rsidP="2E3544C0">
      <w:pPr>
        <w:spacing w:after="0" w:line="240" w:lineRule="auto"/>
      </w:pPr>
    </w:p>
    <w:p w14:paraId="73D8AE6D" w14:textId="38B3BD8F" w:rsidR="2E3544C0" w:rsidRDefault="38B3BD8F" w:rsidP="2E3544C0">
      <w:pPr>
        <w:spacing w:after="0" w:line="240" w:lineRule="auto"/>
      </w:pPr>
      <w:r>
        <w:t xml:space="preserve">Når året er gået evalueres alle matcher med henblik på at vurdere på hvilke ressourcer og initiativer der skal gennemføres i 2016. </w:t>
      </w:r>
    </w:p>
    <w:p w14:paraId="1985F6AE" w14:textId="3A153468" w:rsidR="550577B1" w:rsidRDefault="550577B1" w:rsidP="550577B1">
      <w:pPr>
        <w:spacing w:after="0" w:line="240" w:lineRule="auto"/>
      </w:pPr>
    </w:p>
    <w:p w14:paraId="526D9A20" w14:textId="77777777" w:rsidR="00E678F3" w:rsidRDefault="00E678F3" w:rsidP="21073B55">
      <w:pPr>
        <w:spacing w:after="0" w:line="240" w:lineRule="auto"/>
      </w:pPr>
    </w:p>
    <w:p w14:paraId="1A0FD39C" w14:textId="4B2F2F6E" w:rsidR="00E678F3" w:rsidRPr="002A09F9" w:rsidRDefault="2355E601" w:rsidP="2355E601">
      <w:pPr>
        <w:pStyle w:val="Listeafsnit"/>
        <w:numPr>
          <w:ilvl w:val="0"/>
          <w:numId w:val="8"/>
        </w:numPr>
        <w:spacing w:after="0" w:line="240" w:lineRule="auto"/>
        <w:rPr>
          <w:rFonts w:eastAsiaTheme="minorEastAsia"/>
          <w:b/>
          <w:sz w:val="28"/>
          <w:szCs w:val="28"/>
        </w:rPr>
      </w:pPr>
      <w:r w:rsidRPr="2355E601">
        <w:rPr>
          <w:rFonts w:eastAsiaTheme="minorEastAsia"/>
          <w:b/>
          <w:bCs/>
          <w:color w:val="000000" w:themeColor="text1"/>
          <w:sz w:val="28"/>
          <w:szCs w:val="28"/>
          <w:lang w:eastAsia="da-DK"/>
        </w:rPr>
        <w:t>Fondsansøgninger</w:t>
      </w:r>
    </w:p>
    <w:p w14:paraId="6C35C39D" w14:textId="234599B8" w:rsidR="00E678F3" w:rsidRDefault="2355E601" w:rsidP="00E678F3">
      <w:pPr>
        <w:pStyle w:val="Listeafsnit"/>
        <w:spacing w:after="0" w:line="240" w:lineRule="auto"/>
        <w:ind w:left="360"/>
      </w:pPr>
      <w:r w:rsidRPr="2355E601">
        <w:rPr>
          <w:rFonts w:eastAsiaTheme="minorEastAsia"/>
          <w:b/>
          <w:bCs/>
          <w:color w:val="000000" w:themeColor="text1"/>
          <w:sz w:val="24"/>
          <w:szCs w:val="24"/>
          <w:lang w:eastAsia="da-DK"/>
        </w:rPr>
        <w:t xml:space="preserve"> </w:t>
      </w:r>
    </w:p>
    <w:p w14:paraId="659E43DC" w14:textId="0E3571D9" w:rsidR="00E678F3" w:rsidRDefault="7D2CB593" w:rsidP="00E678F3">
      <w:pPr>
        <w:rPr>
          <w:rFonts w:eastAsia="Times New Roman"/>
        </w:rPr>
      </w:pPr>
      <w:r w:rsidRPr="2355E601">
        <w:rPr>
          <w:rFonts w:eastAsiaTheme="minorEastAsia"/>
        </w:rPr>
        <w:t>På mødet gennemgås de hidtidige forsøg på at hente fondsmidler til klubben. Alle bestyrelsesmedlemmer overvejer inden mødet hvilke fonde der kan være relevante at søge – og til hvad.</w:t>
      </w:r>
      <w:r w:rsidR="00DD5965" w:rsidRPr="2355E601">
        <w:rPr>
          <w:rFonts w:eastAsiaTheme="minorEastAsia"/>
        </w:rPr>
        <w:t xml:space="preserve"> Det er besluttet at søge </w:t>
      </w:r>
      <w:proofErr w:type="spellStart"/>
      <w:r w:rsidR="00DD5965" w:rsidRPr="2355E601">
        <w:rPr>
          <w:rFonts w:eastAsiaTheme="minorEastAsia"/>
        </w:rPr>
        <w:t>Tuborgfonden</w:t>
      </w:r>
      <w:proofErr w:type="spellEnd"/>
      <w:r w:rsidR="00DD5965" w:rsidRPr="2355E601">
        <w:rPr>
          <w:rFonts w:eastAsiaTheme="minorEastAsia"/>
        </w:rPr>
        <w:t>, Lollandsfonden samt Sydfynske, og der gives en status for ansøgninger.</w:t>
      </w:r>
    </w:p>
    <w:p w14:paraId="4FD514BC" w14:textId="74E97A88" w:rsidR="00D17401" w:rsidRDefault="2355E601" w:rsidP="00E678F3">
      <w:pPr>
        <w:spacing w:after="0" w:line="240" w:lineRule="auto"/>
      </w:pPr>
      <w:r w:rsidRPr="2355E601">
        <w:rPr>
          <w:rFonts w:eastAsiaTheme="minorEastAsia"/>
          <w:b/>
          <w:bCs/>
          <w:sz w:val="24"/>
          <w:szCs w:val="24"/>
        </w:rPr>
        <w:t>Referat</w:t>
      </w:r>
    </w:p>
    <w:p w14:paraId="3F7BA9AA" w14:textId="78821B91" w:rsidR="00866AFA" w:rsidRDefault="78821B91" w:rsidP="21073B55">
      <w:pPr>
        <w:spacing w:after="0" w:line="240" w:lineRule="auto"/>
      </w:pPr>
      <w:r>
        <w:t>Drøftet og aftalt fordeling af arbejdsopgaven med ansøgninger.</w:t>
      </w:r>
    </w:p>
    <w:p w14:paraId="0DDEA376" w14:textId="77777777" w:rsidR="00573434" w:rsidRDefault="00573434" w:rsidP="21073B55">
      <w:pPr>
        <w:spacing w:after="0" w:line="240" w:lineRule="auto"/>
      </w:pPr>
    </w:p>
    <w:p w14:paraId="089C8CB3" w14:textId="771CCCF1" w:rsidR="00E678F3" w:rsidRDefault="00E678F3" w:rsidP="21073B55">
      <w:pPr>
        <w:spacing w:after="0" w:line="240" w:lineRule="auto"/>
      </w:pPr>
    </w:p>
    <w:p w14:paraId="193786C4" w14:textId="4BE38491" w:rsidR="0FA39E3E" w:rsidRDefault="2355E601" w:rsidP="2355E601">
      <w:pPr>
        <w:pStyle w:val="Listeafsnit"/>
        <w:numPr>
          <w:ilvl w:val="0"/>
          <w:numId w:val="8"/>
        </w:numPr>
        <w:rPr>
          <w:rFonts w:eastAsiaTheme="minorEastAsia"/>
          <w:sz w:val="28"/>
          <w:szCs w:val="28"/>
        </w:rPr>
      </w:pPr>
      <w:r w:rsidRPr="2355E601">
        <w:rPr>
          <w:rFonts w:eastAsiaTheme="minorEastAsia"/>
          <w:b/>
          <w:bCs/>
          <w:sz w:val="28"/>
          <w:szCs w:val="28"/>
        </w:rPr>
        <w:t>Frivillige</w:t>
      </w:r>
    </w:p>
    <w:p w14:paraId="6FD12B08" w14:textId="2B951FE4" w:rsidR="0FA39E3E" w:rsidRDefault="2355E601" w:rsidP="0FA39E3E">
      <w:r w:rsidRPr="2355E601">
        <w:rPr>
          <w:rFonts w:eastAsiaTheme="minorEastAsia"/>
        </w:rPr>
        <w:t>Der er et meget stort frivillighedsarbejde i klubben. Det er afgørende for klubbens eksistens at der er den deltagelse fra medlemsside, og vi skal vedvarende gøre opmærksom på hvilke områder der er behov for en frivillighedsindsats.</w:t>
      </w:r>
    </w:p>
    <w:p w14:paraId="33BA597E" w14:textId="410DAF28" w:rsidR="2355E601" w:rsidRDefault="2E3544C0" w:rsidP="2355E601">
      <w:r w:rsidRPr="2E3544C0">
        <w:rPr>
          <w:rFonts w:eastAsiaTheme="minorEastAsia"/>
          <w:b/>
          <w:bCs/>
        </w:rPr>
        <w:t>Referat</w:t>
      </w:r>
      <w:r w:rsidRPr="2E3544C0">
        <w:rPr>
          <w:rFonts w:eastAsiaTheme="minorEastAsia"/>
        </w:rPr>
        <w:t xml:space="preserve">: </w:t>
      </w:r>
    </w:p>
    <w:p w14:paraId="51E25172" w14:textId="472EDA15" w:rsidR="2355E601" w:rsidRDefault="2E3544C0" w:rsidP="2355E601">
      <w:r w:rsidRPr="2E3544C0">
        <w:rPr>
          <w:rFonts w:eastAsiaTheme="minorEastAsia"/>
        </w:rPr>
        <w:t>Medlemmerne opfordres til at understøtte de eksisterende aktiviteter. Eksempelvis er der brug for at støtte de frivillige der tager imod nye medlemmer og de virksomheder som møder op med en stor medarbejderskare til et arrangement.</w:t>
      </w:r>
    </w:p>
    <w:p w14:paraId="0876E934" w14:textId="444B8B5A" w:rsidR="2E3544C0" w:rsidRDefault="25D1CD6D" w:rsidP="2E3544C0">
      <w:r w:rsidRPr="25D1CD6D">
        <w:rPr>
          <w:rFonts w:eastAsiaTheme="minorEastAsia"/>
        </w:rPr>
        <w:t>Et godt eksempel på frivillighedsinitiativ er Kaninklubben som har taget initiativ til at renovere bunkers. Tilsvarende aktiviteter forsøges gennemført med medlemmer som centrale aktører og på konkrete aktiviteter går vi direkte ud til medlemmerne for at få support til aktiviteten.</w:t>
      </w:r>
    </w:p>
    <w:p w14:paraId="6EED68DF" w14:textId="3FE07AA4" w:rsidR="771CCCF1" w:rsidRDefault="2355E601" w:rsidP="2355E601">
      <w:pPr>
        <w:pStyle w:val="Listeafsnit"/>
        <w:numPr>
          <w:ilvl w:val="0"/>
          <w:numId w:val="8"/>
        </w:numPr>
        <w:rPr>
          <w:rFonts w:eastAsiaTheme="minorEastAsia"/>
          <w:sz w:val="28"/>
          <w:szCs w:val="28"/>
        </w:rPr>
      </w:pPr>
      <w:r w:rsidRPr="2355E601">
        <w:rPr>
          <w:rFonts w:eastAsiaTheme="minorEastAsia"/>
          <w:b/>
          <w:bCs/>
          <w:sz w:val="28"/>
          <w:szCs w:val="28"/>
        </w:rPr>
        <w:t>Sponsorstøtte fra medlemmerne</w:t>
      </w:r>
    </w:p>
    <w:p w14:paraId="0EAC9F23" w14:textId="028CC01B" w:rsidR="6C280AE8" w:rsidRDefault="2355E601" w:rsidP="6C280AE8">
      <w:r w:rsidRPr="2355E601">
        <w:rPr>
          <w:rFonts w:eastAsiaTheme="minorEastAsia"/>
        </w:rPr>
        <w:t>Vi er afhængige af sponsorstøtte - og vi skal støtte sponsorerne i videst mulige omfang. Det drøftes på bestyrelsesmødet hvordan vi kan styrke opmærksomheden på sponsorstøtte:</w:t>
      </w:r>
    </w:p>
    <w:p w14:paraId="0880958B" w14:textId="3F81306C" w:rsidR="6C280AE8" w:rsidRDefault="2E3544C0" w:rsidP="6C280AE8">
      <w:r w:rsidRPr="2E3544C0">
        <w:rPr>
          <w:rFonts w:eastAsiaTheme="minorEastAsia"/>
          <w:b/>
          <w:bCs/>
        </w:rPr>
        <w:t>Referat</w:t>
      </w:r>
      <w:r w:rsidRPr="2E3544C0">
        <w:rPr>
          <w:rFonts w:eastAsiaTheme="minorEastAsia"/>
        </w:rPr>
        <w:t xml:space="preserve">: </w:t>
      </w:r>
    </w:p>
    <w:p w14:paraId="78721FD9" w14:textId="43CBCC87" w:rsidR="6C280AE8" w:rsidRDefault="2E3544C0" w:rsidP="6C280AE8">
      <w:r w:rsidRPr="2E3544C0">
        <w:rPr>
          <w:rFonts w:eastAsiaTheme="minorEastAsia"/>
        </w:rPr>
        <w:t xml:space="preserve"> Vi prøver gennem nyhedsbrev at gøre opmærksomme på sponsorerne.</w:t>
      </w:r>
    </w:p>
    <w:p w14:paraId="1F9067BD" w14:textId="773A936D" w:rsidR="773A936D" w:rsidRDefault="773A936D" w:rsidP="773A936D">
      <w:pPr>
        <w:pStyle w:val="Listeafsnit"/>
        <w:numPr>
          <w:ilvl w:val="0"/>
          <w:numId w:val="8"/>
        </w:numPr>
        <w:rPr>
          <w:rFonts w:eastAsiaTheme="minorEastAsia"/>
          <w:sz w:val="28"/>
          <w:szCs w:val="28"/>
        </w:rPr>
      </w:pPr>
      <w:r w:rsidRPr="773A936D">
        <w:rPr>
          <w:rFonts w:eastAsiaTheme="minorEastAsia"/>
          <w:b/>
          <w:bCs/>
          <w:sz w:val="28"/>
          <w:szCs w:val="28"/>
        </w:rPr>
        <w:t>Juniorudvalg</w:t>
      </w:r>
    </w:p>
    <w:p w14:paraId="1731246C" w14:textId="6A2E2984" w:rsidR="773A936D" w:rsidRDefault="148CFAC4" w:rsidP="773A936D">
      <w:r>
        <w:t xml:space="preserve">Der er en interesse fra minier og juniorer, herunder aktiviteter i samarbejde med ungdomsskolen/sportsrådet, og det drøftes om </w:t>
      </w:r>
    </w:p>
    <w:p w14:paraId="3F069809" w14:textId="680488F9" w:rsidR="773A936D" w:rsidRDefault="680488F9" w:rsidP="773A936D">
      <w:r w:rsidRPr="680488F9">
        <w:rPr>
          <w:rFonts w:eastAsiaTheme="minorEastAsia"/>
          <w:b/>
          <w:bCs/>
          <w:sz w:val="28"/>
          <w:szCs w:val="28"/>
        </w:rPr>
        <w:t>Referat:</w:t>
      </w:r>
    </w:p>
    <w:p w14:paraId="0C5C8575" w14:textId="0D112255" w:rsidR="680488F9" w:rsidRDefault="25D1CD6D" w:rsidP="680488F9">
      <w:r w:rsidRPr="25D1CD6D">
        <w:rPr>
          <w:rFonts w:eastAsiaTheme="minorEastAsia"/>
        </w:rPr>
        <w:t xml:space="preserve">Flemming Hansen </w:t>
      </w:r>
      <w:proofErr w:type="gramStart"/>
      <w:r w:rsidRPr="25D1CD6D">
        <w:rPr>
          <w:rFonts w:eastAsiaTheme="minorEastAsia"/>
        </w:rPr>
        <w:t>står har</w:t>
      </w:r>
      <w:proofErr w:type="gramEnd"/>
      <w:r w:rsidRPr="25D1CD6D">
        <w:rPr>
          <w:rFonts w:eastAsiaTheme="minorEastAsia"/>
        </w:rPr>
        <w:t xml:space="preserve"> tilbudt sig som formand for juniorudvalget og har et hold af frivillige som vil støtte op om ungdomsaktiviteten. Der er aktivitet i gang og et godt samspil med forældrene.</w:t>
      </w:r>
    </w:p>
    <w:p w14:paraId="5EE3D3DB" w14:textId="14E8CBC6" w:rsidR="05CB3579" w:rsidRPr="002A09F9" w:rsidRDefault="2355E601" w:rsidP="2355E601">
      <w:pPr>
        <w:pStyle w:val="Listeafsnit"/>
        <w:numPr>
          <w:ilvl w:val="0"/>
          <w:numId w:val="8"/>
        </w:numPr>
        <w:rPr>
          <w:rFonts w:eastAsiaTheme="minorEastAsia"/>
          <w:b/>
          <w:sz w:val="28"/>
          <w:szCs w:val="28"/>
        </w:rPr>
      </w:pPr>
      <w:r w:rsidRPr="2355E601">
        <w:rPr>
          <w:rFonts w:eastAsiaTheme="minorEastAsia"/>
          <w:b/>
          <w:bCs/>
          <w:sz w:val="28"/>
          <w:szCs w:val="28"/>
        </w:rPr>
        <w:t xml:space="preserve">Orientering og eventuelt </w:t>
      </w:r>
    </w:p>
    <w:p w14:paraId="1BC3124D" w14:textId="52661C88" w:rsidR="00F96937" w:rsidRDefault="2355E601" w:rsidP="00D57187">
      <w:pPr>
        <w:rPr>
          <w:rFonts w:ascii="Calibri" w:eastAsia="Calibri" w:hAnsi="Calibri" w:cs="Calibri"/>
        </w:rPr>
      </w:pPr>
      <w:r w:rsidRPr="2355E601">
        <w:rPr>
          <w:rFonts w:eastAsiaTheme="minorEastAsia"/>
          <w:b/>
          <w:bCs/>
        </w:rPr>
        <w:t>Referat:</w:t>
      </w:r>
      <w:r w:rsidRPr="2355E601">
        <w:rPr>
          <w:rFonts w:eastAsiaTheme="minorEastAsia"/>
        </w:rPr>
        <w:t xml:space="preserve"> </w:t>
      </w:r>
    </w:p>
    <w:p w14:paraId="0658D015" w14:textId="15AEAF7C" w:rsidR="12578ECA" w:rsidRDefault="25D1CD6D" w:rsidP="12578ECA">
      <w:pPr>
        <w:pStyle w:val="Listeafsnit"/>
        <w:spacing w:after="0" w:line="240" w:lineRule="auto"/>
        <w:ind w:left="0"/>
      </w:pPr>
      <w:r>
        <w:t>Priser på leje af Buggy blev drøftet. Prisen udgør kr. 250, egne medlemmer kan leje for kr. 125 for en enkelttur og der kan købes 10 turs kort for kr. 1.000.</w:t>
      </w:r>
    </w:p>
    <w:p w14:paraId="7DA66642" w14:textId="0EBD4325" w:rsidR="12578ECA" w:rsidRDefault="25D1CD6D" w:rsidP="12578ECA">
      <w:pPr>
        <w:pStyle w:val="Listeafsnit"/>
        <w:spacing w:after="0" w:line="240" w:lineRule="auto"/>
        <w:ind w:left="0"/>
      </w:pPr>
      <w:r>
        <w:t xml:space="preserve"> </w:t>
      </w:r>
    </w:p>
    <w:p w14:paraId="474C03DF" w14:textId="66DE210C" w:rsidR="12578ECA" w:rsidRDefault="25D1CD6D" w:rsidP="12578ECA">
      <w:pPr>
        <w:pStyle w:val="Listeafsnit"/>
        <w:spacing w:after="0" w:line="240" w:lineRule="auto"/>
        <w:ind w:left="0"/>
      </w:pPr>
      <w:r>
        <w:t>Den 4. oktober afholdes LF-mesterskab i Maribo. Matchudvalgsformanden får indbydelsen og sikrer deltagelse.</w:t>
      </w:r>
    </w:p>
    <w:p w14:paraId="508879EA" w14:textId="264044AC" w:rsidR="25D1CD6D" w:rsidRDefault="25D1CD6D" w:rsidP="25D1CD6D">
      <w:pPr>
        <w:pStyle w:val="Listeafsnit"/>
        <w:spacing w:after="0" w:line="240" w:lineRule="auto"/>
        <w:ind w:left="0"/>
      </w:pPr>
    </w:p>
    <w:p w14:paraId="03668201" w14:textId="797E7564" w:rsidR="2E3544C0" w:rsidRDefault="25D1CD6D" w:rsidP="2E3544C0">
      <w:pPr>
        <w:pStyle w:val="Listeafsnit"/>
        <w:spacing w:after="0" w:line="240" w:lineRule="auto"/>
        <w:ind w:left="0"/>
      </w:pPr>
      <w:r>
        <w:t>Status på klubhusvedligehold: Der er enighed om at vi skal sørge for at prioritere vedligehold af bygningen, herunder kalkning af facade mod vejen.</w:t>
      </w:r>
    </w:p>
    <w:p w14:paraId="091D9F3D" w14:textId="07707E0D" w:rsidR="2E3544C0" w:rsidRDefault="2E3544C0" w:rsidP="2E3544C0">
      <w:pPr>
        <w:pStyle w:val="Listeafsnit"/>
        <w:spacing w:after="0" w:line="240" w:lineRule="auto"/>
        <w:ind w:left="0"/>
      </w:pPr>
    </w:p>
    <w:p w14:paraId="0AF2648E" w14:textId="7A4BA343" w:rsidR="2E3544C0" w:rsidRDefault="25D1CD6D" w:rsidP="2E3544C0">
      <w:pPr>
        <w:pStyle w:val="Listeafsnit"/>
        <w:spacing w:after="0" w:line="240" w:lineRule="auto"/>
        <w:ind w:left="0"/>
      </w:pPr>
      <w:r>
        <w:t>Bekæmpelse af bjørneklo - Klosteret har ansvaret.</w:t>
      </w:r>
    </w:p>
    <w:p w14:paraId="5268104D" w14:textId="6CC7DD28" w:rsidR="74BA3302" w:rsidRDefault="74BA3302" w:rsidP="74BA3302">
      <w:pPr>
        <w:pStyle w:val="Listeafsnit"/>
        <w:spacing w:after="0" w:line="240" w:lineRule="auto"/>
        <w:ind w:left="0"/>
      </w:pPr>
    </w:p>
    <w:p w14:paraId="2133CD81" w14:textId="052BD4B4" w:rsidR="74BA3302" w:rsidRDefault="052BD4B4" w:rsidP="74BA3302">
      <w:pPr>
        <w:pStyle w:val="Listeafsnit"/>
        <w:spacing w:after="0" w:line="240" w:lineRule="auto"/>
        <w:ind w:left="0"/>
      </w:pPr>
      <w:r>
        <w:t xml:space="preserve">Tidsbooking: Alle medlemmer som går på banen </w:t>
      </w:r>
      <w:r w:rsidRPr="052BD4B4">
        <w:rPr>
          <w:u w:val="single"/>
        </w:rPr>
        <w:t>skal</w:t>
      </w:r>
      <w:r>
        <w:t xml:space="preserve"> fremover booke sig i </w:t>
      </w:r>
      <w:proofErr w:type="spellStart"/>
      <w:r>
        <w:t>Golfbox</w:t>
      </w:r>
      <w:proofErr w:type="spellEnd"/>
      <w:r>
        <w:t xml:space="preserve">. </w:t>
      </w:r>
    </w:p>
    <w:p w14:paraId="6ED8FDD7" w14:textId="552E02F8" w:rsidR="659B2824" w:rsidRDefault="659B2824" w:rsidP="659B2824">
      <w:pPr>
        <w:pStyle w:val="Listeafsnit"/>
        <w:spacing w:after="0" w:line="240" w:lineRule="auto"/>
        <w:ind w:left="0"/>
      </w:pPr>
    </w:p>
    <w:p w14:paraId="5A1F1FCA" w14:textId="3F009F31" w:rsidR="00113591" w:rsidRDefault="3F009F31" w:rsidP="25D1CD6D">
      <w:pPr>
        <w:pStyle w:val="Listeafsnit"/>
        <w:spacing w:after="0" w:line="240" w:lineRule="auto"/>
        <w:ind w:left="0"/>
        <w:rPr>
          <w:bCs/>
        </w:rPr>
      </w:pPr>
      <w:r>
        <w:t xml:space="preserve">Mødeplan for bestyrelse: 18. August 17.00, 15. </w:t>
      </w:r>
      <w:proofErr w:type="gramStart"/>
      <w:r>
        <w:t>September</w:t>
      </w:r>
      <w:proofErr w:type="gramEnd"/>
      <w:r>
        <w:t xml:space="preserve"> 19.00, 13. </w:t>
      </w:r>
      <w:proofErr w:type="gramStart"/>
      <w:r>
        <w:t>Oktober</w:t>
      </w:r>
      <w:proofErr w:type="gramEnd"/>
      <w:r>
        <w:t xml:space="preserve"> 17.00</w:t>
      </w:r>
    </w:p>
    <w:sectPr w:rsidR="00113591">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D1A39" w14:textId="77777777" w:rsidR="00322F9A" w:rsidRDefault="00322F9A" w:rsidP="00104116">
      <w:pPr>
        <w:spacing w:after="0" w:line="240" w:lineRule="auto"/>
      </w:pPr>
      <w:r>
        <w:separator/>
      </w:r>
    </w:p>
  </w:endnote>
  <w:endnote w:type="continuationSeparator" w:id="0">
    <w:p w14:paraId="3CA9E2A5" w14:textId="77777777" w:rsidR="00322F9A" w:rsidRDefault="00322F9A" w:rsidP="00104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tillium Web">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087B7" w14:textId="77777777" w:rsidR="00A138D9" w:rsidRDefault="00A138D9" w:rsidP="00104116">
    <w:pPr>
      <w:pStyle w:val="Sidefod"/>
      <w:jc w:val="center"/>
    </w:pPr>
    <w:r>
      <w:t xml:space="preserve">Halsted Kloster Golfklub – Maribovej 252 – </w:t>
    </w:r>
    <w:proofErr w:type="gramStart"/>
    <w:r>
      <w:t>4900  Nakskov</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901B9" w14:textId="77777777" w:rsidR="00322F9A" w:rsidRDefault="00322F9A" w:rsidP="00104116">
      <w:pPr>
        <w:spacing w:after="0" w:line="240" w:lineRule="auto"/>
      </w:pPr>
      <w:r>
        <w:separator/>
      </w:r>
    </w:p>
  </w:footnote>
  <w:footnote w:type="continuationSeparator" w:id="0">
    <w:p w14:paraId="19D236D5" w14:textId="77777777" w:rsidR="00322F9A" w:rsidRDefault="00322F9A" w:rsidP="00104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AE950" w14:textId="77777777" w:rsidR="00A138D9" w:rsidRDefault="00A138D9" w:rsidP="00104116">
    <w:pPr>
      <w:pStyle w:val="Sidehoved"/>
      <w:jc w:val="center"/>
    </w:pPr>
    <w:r>
      <w:rPr>
        <w:rFonts w:ascii="Titillium Web" w:hAnsi="Titillium Web"/>
        <w:noProof/>
        <w:color w:val="000000"/>
        <w:sz w:val="20"/>
        <w:szCs w:val="20"/>
        <w:lang w:eastAsia="da-DK"/>
      </w:rPr>
      <w:drawing>
        <wp:inline distT="0" distB="0" distL="0" distR="0" wp14:anchorId="305DD520" wp14:editId="2802BFE4">
          <wp:extent cx="2400300" cy="762000"/>
          <wp:effectExtent l="0" t="0" r="0" b="0"/>
          <wp:docPr id="1" name="Billede 1" descr="Halsted Kloster Golfklu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sted Kloster Golfklub">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762000"/>
                  </a:xfrm>
                  <a:prstGeom prst="rect">
                    <a:avLst/>
                  </a:prstGeom>
                  <a:noFill/>
                  <a:ln>
                    <a:noFill/>
                  </a:ln>
                </pic:spPr>
              </pic:pic>
            </a:graphicData>
          </a:graphic>
        </wp:inline>
      </w:drawing>
    </w:r>
  </w:p>
  <w:p w14:paraId="7CB129F1" w14:textId="77777777" w:rsidR="00E678F3" w:rsidRDefault="00E678F3" w:rsidP="00104116">
    <w:pPr>
      <w:pStyle w:val="Sidehoved"/>
      <w:jc w:val="center"/>
    </w:pPr>
  </w:p>
  <w:p w14:paraId="33A309A6" w14:textId="77777777" w:rsidR="00E678F3" w:rsidRDefault="00E678F3" w:rsidP="00104116">
    <w:pPr>
      <w:pStyle w:val="Sidehove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93A5B"/>
    <w:multiLevelType w:val="hybridMultilevel"/>
    <w:tmpl w:val="E7C2AAC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A753460"/>
    <w:multiLevelType w:val="hybridMultilevel"/>
    <w:tmpl w:val="80CCA9EE"/>
    <w:lvl w:ilvl="0" w:tplc="5BA439F4">
      <w:start w:val="6"/>
      <w:numFmt w:val="decimal"/>
      <w:lvlText w:val="%1."/>
      <w:lvlJc w:val="left"/>
      <w:pPr>
        <w:ind w:left="360" w:hanging="360"/>
      </w:pPr>
    </w:lvl>
    <w:lvl w:ilvl="1" w:tplc="96001FD8">
      <w:start w:val="1"/>
      <w:numFmt w:val="lowerLetter"/>
      <w:lvlText w:val="%2."/>
      <w:lvlJc w:val="left"/>
      <w:pPr>
        <w:ind w:left="1080" w:hanging="360"/>
      </w:pPr>
    </w:lvl>
    <w:lvl w:ilvl="2" w:tplc="FD74D27E">
      <w:start w:val="1"/>
      <w:numFmt w:val="lowerRoman"/>
      <w:lvlText w:val="%3."/>
      <w:lvlJc w:val="right"/>
      <w:pPr>
        <w:ind w:left="1800" w:hanging="180"/>
      </w:pPr>
    </w:lvl>
    <w:lvl w:ilvl="3" w:tplc="D972AC4A">
      <w:start w:val="1"/>
      <w:numFmt w:val="decimal"/>
      <w:lvlText w:val="%4."/>
      <w:lvlJc w:val="left"/>
      <w:pPr>
        <w:ind w:left="2520" w:hanging="360"/>
      </w:pPr>
    </w:lvl>
    <w:lvl w:ilvl="4" w:tplc="0AFA863C">
      <w:start w:val="1"/>
      <w:numFmt w:val="lowerLetter"/>
      <w:lvlText w:val="%5."/>
      <w:lvlJc w:val="left"/>
      <w:pPr>
        <w:ind w:left="3240" w:hanging="360"/>
      </w:pPr>
    </w:lvl>
    <w:lvl w:ilvl="5" w:tplc="4C3CE6D2">
      <w:start w:val="1"/>
      <w:numFmt w:val="lowerRoman"/>
      <w:lvlText w:val="%6."/>
      <w:lvlJc w:val="right"/>
      <w:pPr>
        <w:ind w:left="3960" w:hanging="180"/>
      </w:pPr>
    </w:lvl>
    <w:lvl w:ilvl="6" w:tplc="C862EF00">
      <w:start w:val="1"/>
      <w:numFmt w:val="decimal"/>
      <w:lvlText w:val="%7."/>
      <w:lvlJc w:val="left"/>
      <w:pPr>
        <w:ind w:left="4680" w:hanging="360"/>
      </w:pPr>
    </w:lvl>
    <w:lvl w:ilvl="7" w:tplc="6DEC907E">
      <w:start w:val="1"/>
      <w:numFmt w:val="lowerLetter"/>
      <w:lvlText w:val="%8."/>
      <w:lvlJc w:val="left"/>
      <w:pPr>
        <w:ind w:left="5400" w:hanging="360"/>
      </w:pPr>
    </w:lvl>
    <w:lvl w:ilvl="8" w:tplc="DCF8BA16">
      <w:start w:val="1"/>
      <w:numFmt w:val="lowerRoman"/>
      <w:lvlText w:val="%9."/>
      <w:lvlJc w:val="right"/>
      <w:pPr>
        <w:ind w:left="6120" w:hanging="180"/>
      </w:pPr>
    </w:lvl>
  </w:abstractNum>
  <w:abstractNum w:abstractNumId="2">
    <w:nsid w:val="1C58158D"/>
    <w:multiLevelType w:val="hybridMultilevel"/>
    <w:tmpl w:val="06E83CC4"/>
    <w:lvl w:ilvl="0" w:tplc="934076E6">
      <w:start w:val="1"/>
      <w:numFmt w:val="decimal"/>
      <w:lvlText w:val="%1."/>
      <w:lvlJc w:val="left"/>
      <w:pPr>
        <w:ind w:left="720" w:hanging="360"/>
      </w:pPr>
    </w:lvl>
    <w:lvl w:ilvl="1" w:tplc="D4BE0E76">
      <w:start w:val="1"/>
      <w:numFmt w:val="lowerLetter"/>
      <w:lvlText w:val="%2."/>
      <w:lvlJc w:val="left"/>
      <w:pPr>
        <w:ind w:left="1440" w:hanging="360"/>
      </w:pPr>
    </w:lvl>
    <w:lvl w:ilvl="2" w:tplc="3446CE30">
      <w:start w:val="1"/>
      <w:numFmt w:val="lowerRoman"/>
      <w:lvlText w:val="%3."/>
      <w:lvlJc w:val="right"/>
      <w:pPr>
        <w:ind w:left="2160" w:hanging="180"/>
      </w:pPr>
    </w:lvl>
    <w:lvl w:ilvl="3" w:tplc="7D6AC3C8">
      <w:start w:val="1"/>
      <w:numFmt w:val="decimal"/>
      <w:lvlText w:val="%4."/>
      <w:lvlJc w:val="left"/>
      <w:pPr>
        <w:ind w:left="2880" w:hanging="360"/>
      </w:pPr>
    </w:lvl>
    <w:lvl w:ilvl="4" w:tplc="8CE48168">
      <w:start w:val="1"/>
      <w:numFmt w:val="lowerLetter"/>
      <w:lvlText w:val="%5."/>
      <w:lvlJc w:val="left"/>
      <w:pPr>
        <w:ind w:left="3600" w:hanging="360"/>
      </w:pPr>
    </w:lvl>
    <w:lvl w:ilvl="5" w:tplc="DB3C2CDA">
      <w:start w:val="1"/>
      <w:numFmt w:val="lowerRoman"/>
      <w:lvlText w:val="%6."/>
      <w:lvlJc w:val="right"/>
      <w:pPr>
        <w:ind w:left="4320" w:hanging="180"/>
      </w:pPr>
    </w:lvl>
    <w:lvl w:ilvl="6" w:tplc="2EF608F4">
      <w:start w:val="1"/>
      <w:numFmt w:val="decimal"/>
      <w:lvlText w:val="%7."/>
      <w:lvlJc w:val="left"/>
      <w:pPr>
        <w:ind w:left="5040" w:hanging="360"/>
      </w:pPr>
    </w:lvl>
    <w:lvl w:ilvl="7" w:tplc="F06054DC">
      <w:start w:val="1"/>
      <w:numFmt w:val="lowerLetter"/>
      <w:lvlText w:val="%8."/>
      <w:lvlJc w:val="left"/>
      <w:pPr>
        <w:ind w:left="5760" w:hanging="360"/>
      </w:pPr>
    </w:lvl>
    <w:lvl w:ilvl="8" w:tplc="E24E701A">
      <w:start w:val="1"/>
      <w:numFmt w:val="lowerRoman"/>
      <w:lvlText w:val="%9."/>
      <w:lvlJc w:val="right"/>
      <w:pPr>
        <w:ind w:left="6480" w:hanging="180"/>
      </w:pPr>
    </w:lvl>
  </w:abstractNum>
  <w:abstractNum w:abstractNumId="3">
    <w:nsid w:val="1F0C54C5"/>
    <w:multiLevelType w:val="hybridMultilevel"/>
    <w:tmpl w:val="83B2B1BA"/>
    <w:lvl w:ilvl="0" w:tplc="FFFFFFFF">
      <w:start w:val="1"/>
      <w:numFmt w:val="lowerLetter"/>
      <w:lvlText w:val="%1."/>
      <w:lvlJc w:val="left"/>
      <w:pPr>
        <w:ind w:left="720" w:hanging="360"/>
      </w:p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F0E133D"/>
    <w:multiLevelType w:val="hybridMultilevel"/>
    <w:tmpl w:val="5E6003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9236874"/>
    <w:multiLevelType w:val="hybridMultilevel"/>
    <w:tmpl w:val="E5185FBA"/>
    <w:lvl w:ilvl="0" w:tplc="E91EDF16">
      <w:start w:val="1"/>
      <w:numFmt w:val="decimal"/>
      <w:lvlText w:val="%1."/>
      <w:lvlJc w:val="left"/>
      <w:pPr>
        <w:ind w:left="720" w:hanging="360"/>
      </w:pPr>
    </w:lvl>
    <w:lvl w:ilvl="1" w:tplc="0ED0A296">
      <w:start w:val="1"/>
      <w:numFmt w:val="lowerLetter"/>
      <w:lvlText w:val="%2."/>
      <w:lvlJc w:val="left"/>
      <w:pPr>
        <w:ind w:left="1440" w:hanging="360"/>
      </w:pPr>
    </w:lvl>
    <w:lvl w:ilvl="2" w:tplc="EE7A7A7C">
      <w:start w:val="1"/>
      <w:numFmt w:val="lowerRoman"/>
      <w:lvlText w:val="%3."/>
      <w:lvlJc w:val="right"/>
      <w:pPr>
        <w:ind w:left="2160" w:hanging="180"/>
      </w:pPr>
    </w:lvl>
    <w:lvl w:ilvl="3" w:tplc="866426B4">
      <w:start w:val="1"/>
      <w:numFmt w:val="decimal"/>
      <w:lvlText w:val="%4."/>
      <w:lvlJc w:val="left"/>
      <w:pPr>
        <w:ind w:left="2880" w:hanging="360"/>
      </w:pPr>
    </w:lvl>
    <w:lvl w:ilvl="4" w:tplc="1C1CB86A">
      <w:start w:val="1"/>
      <w:numFmt w:val="lowerLetter"/>
      <w:lvlText w:val="%5."/>
      <w:lvlJc w:val="left"/>
      <w:pPr>
        <w:ind w:left="3600" w:hanging="360"/>
      </w:pPr>
    </w:lvl>
    <w:lvl w:ilvl="5" w:tplc="6D34E538">
      <w:start w:val="1"/>
      <w:numFmt w:val="lowerRoman"/>
      <w:lvlText w:val="%6."/>
      <w:lvlJc w:val="right"/>
      <w:pPr>
        <w:ind w:left="4320" w:hanging="180"/>
      </w:pPr>
    </w:lvl>
    <w:lvl w:ilvl="6" w:tplc="3E4EA96E">
      <w:start w:val="1"/>
      <w:numFmt w:val="decimal"/>
      <w:lvlText w:val="%7."/>
      <w:lvlJc w:val="left"/>
      <w:pPr>
        <w:ind w:left="5040" w:hanging="360"/>
      </w:pPr>
    </w:lvl>
    <w:lvl w:ilvl="7" w:tplc="6FE4EEEE">
      <w:start w:val="1"/>
      <w:numFmt w:val="lowerLetter"/>
      <w:lvlText w:val="%8."/>
      <w:lvlJc w:val="left"/>
      <w:pPr>
        <w:ind w:left="5760" w:hanging="360"/>
      </w:pPr>
    </w:lvl>
    <w:lvl w:ilvl="8" w:tplc="BDA6253A">
      <w:start w:val="1"/>
      <w:numFmt w:val="lowerRoman"/>
      <w:lvlText w:val="%9."/>
      <w:lvlJc w:val="right"/>
      <w:pPr>
        <w:ind w:left="6480" w:hanging="180"/>
      </w:pPr>
    </w:lvl>
  </w:abstractNum>
  <w:abstractNum w:abstractNumId="6">
    <w:nsid w:val="312B0ADF"/>
    <w:multiLevelType w:val="hybridMultilevel"/>
    <w:tmpl w:val="84C4E80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3574DC6"/>
    <w:multiLevelType w:val="hybridMultilevel"/>
    <w:tmpl w:val="CEF062A6"/>
    <w:lvl w:ilvl="0" w:tplc="10C26130">
      <w:start w:val="1"/>
      <w:numFmt w:val="decimal"/>
      <w:lvlText w:val="%1."/>
      <w:lvlJc w:val="left"/>
      <w:pPr>
        <w:ind w:left="720" w:hanging="360"/>
      </w:pPr>
    </w:lvl>
    <w:lvl w:ilvl="1" w:tplc="E9E6BE36">
      <w:start w:val="1"/>
      <w:numFmt w:val="lowerLetter"/>
      <w:lvlText w:val="%2."/>
      <w:lvlJc w:val="left"/>
      <w:pPr>
        <w:ind w:left="1440" w:hanging="360"/>
      </w:pPr>
    </w:lvl>
    <w:lvl w:ilvl="2" w:tplc="AE627F20">
      <w:start w:val="1"/>
      <w:numFmt w:val="lowerRoman"/>
      <w:lvlText w:val="%3."/>
      <w:lvlJc w:val="right"/>
      <w:pPr>
        <w:ind w:left="2160" w:hanging="180"/>
      </w:pPr>
    </w:lvl>
    <w:lvl w:ilvl="3" w:tplc="80D4D34C">
      <w:start w:val="1"/>
      <w:numFmt w:val="decimal"/>
      <w:lvlText w:val="%4."/>
      <w:lvlJc w:val="left"/>
      <w:pPr>
        <w:ind w:left="2880" w:hanging="360"/>
      </w:pPr>
    </w:lvl>
    <w:lvl w:ilvl="4" w:tplc="BD04BC3E">
      <w:start w:val="1"/>
      <w:numFmt w:val="lowerLetter"/>
      <w:lvlText w:val="%5."/>
      <w:lvlJc w:val="left"/>
      <w:pPr>
        <w:ind w:left="3600" w:hanging="360"/>
      </w:pPr>
    </w:lvl>
    <w:lvl w:ilvl="5" w:tplc="2EB8A5E4">
      <w:start w:val="1"/>
      <w:numFmt w:val="lowerRoman"/>
      <w:lvlText w:val="%6."/>
      <w:lvlJc w:val="right"/>
      <w:pPr>
        <w:ind w:left="4320" w:hanging="180"/>
      </w:pPr>
    </w:lvl>
    <w:lvl w:ilvl="6" w:tplc="BC86E3BE">
      <w:start w:val="1"/>
      <w:numFmt w:val="decimal"/>
      <w:lvlText w:val="%7."/>
      <w:lvlJc w:val="left"/>
      <w:pPr>
        <w:ind w:left="5040" w:hanging="360"/>
      </w:pPr>
    </w:lvl>
    <w:lvl w:ilvl="7" w:tplc="91A279B2">
      <w:start w:val="1"/>
      <w:numFmt w:val="lowerLetter"/>
      <w:lvlText w:val="%8."/>
      <w:lvlJc w:val="left"/>
      <w:pPr>
        <w:ind w:left="5760" w:hanging="360"/>
      </w:pPr>
    </w:lvl>
    <w:lvl w:ilvl="8" w:tplc="2FD0A65E">
      <w:start w:val="1"/>
      <w:numFmt w:val="lowerRoman"/>
      <w:lvlText w:val="%9."/>
      <w:lvlJc w:val="right"/>
      <w:pPr>
        <w:ind w:left="6480" w:hanging="180"/>
      </w:pPr>
    </w:lvl>
  </w:abstractNum>
  <w:abstractNum w:abstractNumId="8">
    <w:nsid w:val="3C3F0350"/>
    <w:multiLevelType w:val="hybridMultilevel"/>
    <w:tmpl w:val="7CAEA02A"/>
    <w:lvl w:ilvl="0" w:tplc="F79A650E">
      <w:start w:val="1"/>
      <w:numFmt w:val="decimal"/>
      <w:lvlText w:val="%1."/>
      <w:lvlJc w:val="left"/>
      <w:pPr>
        <w:ind w:left="720" w:hanging="360"/>
      </w:pPr>
    </w:lvl>
    <w:lvl w:ilvl="1" w:tplc="352E9868">
      <w:start w:val="1"/>
      <w:numFmt w:val="lowerLetter"/>
      <w:lvlText w:val="%2."/>
      <w:lvlJc w:val="left"/>
      <w:pPr>
        <w:ind w:left="1440" w:hanging="360"/>
      </w:pPr>
    </w:lvl>
    <w:lvl w:ilvl="2" w:tplc="430EF2AC">
      <w:start w:val="1"/>
      <w:numFmt w:val="lowerRoman"/>
      <w:lvlText w:val="%3."/>
      <w:lvlJc w:val="right"/>
      <w:pPr>
        <w:ind w:left="2160" w:hanging="180"/>
      </w:pPr>
    </w:lvl>
    <w:lvl w:ilvl="3" w:tplc="4608F198">
      <w:start w:val="1"/>
      <w:numFmt w:val="decimal"/>
      <w:lvlText w:val="%4."/>
      <w:lvlJc w:val="left"/>
      <w:pPr>
        <w:ind w:left="2880" w:hanging="360"/>
      </w:pPr>
    </w:lvl>
    <w:lvl w:ilvl="4" w:tplc="D95AE970">
      <w:start w:val="1"/>
      <w:numFmt w:val="lowerLetter"/>
      <w:lvlText w:val="%5."/>
      <w:lvlJc w:val="left"/>
      <w:pPr>
        <w:ind w:left="3600" w:hanging="360"/>
      </w:pPr>
    </w:lvl>
    <w:lvl w:ilvl="5" w:tplc="33800996">
      <w:start w:val="1"/>
      <w:numFmt w:val="lowerRoman"/>
      <w:lvlText w:val="%6."/>
      <w:lvlJc w:val="right"/>
      <w:pPr>
        <w:ind w:left="4320" w:hanging="180"/>
      </w:pPr>
    </w:lvl>
    <w:lvl w:ilvl="6" w:tplc="0924F76C">
      <w:start w:val="1"/>
      <w:numFmt w:val="decimal"/>
      <w:lvlText w:val="%7."/>
      <w:lvlJc w:val="left"/>
      <w:pPr>
        <w:ind w:left="5040" w:hanging="360"/>
      </w:pPr>
    </w:lvl>
    <w:lvl w:ilvl="7" w:tplc="A87AD062">
      <w:start w:val="1"/>
      <w:numFmt w:val="lowerLetter"/>
      <w:lvlText w:val="%8."/>
      <w:lvlJc w:val="left"/>
      <w:pPr>
        <w:ind w:left="5760" w:hanging="360"/>
      </w:pPr>
    </w:lvl>
    <w:lvl w:ilvl="8" w:tplc="F2B6F088">
      <w:start w:val="1"/>
      <w:numFmt w:val="lowerRoman"/>
      <w:lvlText w:val="%9."/>
      <w:lvlJc w:val="right"/>
      <w:pPr>
        <w:ind w:left="6480" w:hanging="180"/>
      </w:pPr>
    </w:lvl>
  </w:abstractNum>
  <w:abstractNum w:abstractNumId="9">
    <w:nsid w:val="63FB5509"/>
    <w:multiLevelType w:val="hybridMultilevel"/>
    <w:tmpl w:val="DC5C39C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nsid w:val="757F674D"/>
    <w:multiLevelType w:val="hybridMultilevel"/>
    <w:tmpl w:val="6D9C6C96"/>
    <w:lvl w:ilvl="0" w:tplc="5158FF16">
      <w:start w:val="1"/>
      <w:numFmt w:val="bullet"/>
      <w:lvlText w:val=""/>
      <w:lvlJc w:val="left"/>
      <w:pPr>
        <w:ind w:left="720" w:hanging="360"/>
      </w:pPr>
      <w:rPr>
        <w:rFonts w:ascii="Symbol" w:hAnsi="Symbol" w:hint="default"/>
      </w:rPr>
    </w:lvl>
    <w:lvl w:ilvl="1" w:tplc="A68277B0">
      <w:start w:val="1"/>
      <w:numFmt w:val="bullet"/>
      <w:lvlText w:val="o"/>
      <w:lvlJc w:val="left"/>
      <w:pPr>
        <w:ind w:left="1440" w:hanging="360"/>
      </w:pPr>
      <w:rPr>
        <w:rFonts w:ascii="Courier New" w:hAnsi="Courier New" w:hint="default"/>
      </w:rPr>
    </w:lvl>
    <w:lvl w:ilvl="2" w:tplc="2110DC54">
      <w:start w:val="1"/>
      <w:numFmt w:val="bullet"/>
      <w:lvlText w:val=""/>
      <w:lvlJc w:val="left"/>
      <w:pPr>
        <w:ind w:left="2160" w:hanging="360"/>
      </w:pPr>
      <w:rPr>
        <w:rFonts w:ascii="Wingdings" w:hAnsi="Wingdings" w:hint="default"/>
      </w:rPr>
    </w:lvl>
    <w:lvl w:ilvl="3" w:tplc="0D1A027A">
      <w:start w:val="1"/>
      <w:numFmt w:val="bullet"/>
      <w:lvlText w:val=""/>
      <w:lvlJc w:val="left"/>
      <w:pPr>
        <w:ind w:left="2880" w:hanging="360"/>
      </w:pPr>
      <w:rPr>
        <w:rFonts w:ascii="Symbol" w:hAnsi="Symbol" w:hint="default"/>
      </w:rPr>
    </w:lvl>
    <w:lvl w:ilvl="4" w:tplc="752A5846">
      <w:start w:val="1"/>
      <w:numFmt w:val="bullet"/>
      <w:lvlText w:val="o"/>
      <w:lvlJc w:val="left"/>
      <w:pPr>
        <w:ind w:left="3600" w:hanging="360"/>
      </w:pPr>
      <w:rPr>
        <w:rFonts w:ascii="Courier New" w:hAnsi="Courier New" w:hint="default"/>
      </w:rPr>
    </w:lvl>
    <w:lvl w:ilvl="5" w:tplc="E09432A0">
      <w:start w:val="1"/>
      <w:numFmt w:val="bullet"/>
      <w:lvlText w:val=""/>
      <w:lvlJc w:val="left"/>
      <w:pPr>
        <w:ind w:left="4320" w:hanging="360"/>
      </w:pPr>
      <w:rPr>
        <w:rFonts w:ascii="Wingdings" w:hAnsi="Wingdings" w:hint="default"/>
      </w:rPr>
    </w:lvl>
    <w:lvl w:ilvl="6" w:tplc="9C6ED5F4">
      <w:start w:val="1"/>
      <w:numFmt w:val="bullet"/>
      <w:lvlText w:val=""/>
      <w:lvlJc w:val="left"/>
      <w:pPr>
        <w:ind w:left="5040" w:hanging="360"/>
      </w:pPr>
      <w:rPr>
        <w:rFonts w:ascii="Symbol" w:hAnsi="Symbol" w:hint="default"/>
      </w:rPr>
    </w:lvl>
    <w:lvl w:ilvl="7" w:tplc="B43E2DBE">
      <w:start w:val="1"/>
      <w:numFmt w:val="bullet"/>
      <w:lvlText w:val="o"/>
      <w:lvlJc w:val="left"/>
      <w:pPr>
        <w:ind w:left="5760" w:hanging="360"/>
      </w:pPr>
      <w:rPr>
        <w:rFonts w:ascii="Courier New" w:hAnsi="Courier New" w:hint="default"/>
      </w:rPr>
    </w:lvl>
    <w:lvl w:ilvl="8" w:tplc="283CE61C">
      <w:start w:val="1"/>
      <w:numFmt w:val="bullet"/>
      <w:lvlText w:val=""/>
      <w:lvlJc w:val="left"/>
      <w:pPr>
        <w:ind w:left="6480" w:hanging="360"/>
      </w:pPr>
      <w:rPr>
        <w:rFonts w:ascii="Wingdings" w:hAnsi="Wingdings" w:hint="default"/>
      </w:rPr>
    </w:lvl>
  </w:abstractNum>
  <w:abstractNum w:abstractNumId="11">
    <w:nsid w:val="7DAD1D7A"/>
    <w:multiLevelType w:val="hybridMultilevel"/>
    <w:tmpl w:val="33EC5E34"/>
    <w:lvl w:ilvl="0" w:tplc="4DD08938">
      <w:start w:val="1"/>
      <w:numFmt w:val="decimal"/>
      <w:lvlText w:val="%1."/>
      <w:lvlJc w:val="left"/>
      <w:pPr>
        <w:ind w:left="720" w:hanging="360"/>
      </w:pPr>
    </w:lvl>
    <w:lvl w:ilvl="1" w:tplc="C69CCE7E">
      <w:start w:val="1"/>
      <w:numFmt w:val="lowerLetter"/>
      <w:lvlText w:val="%2."/>
      <w:lvlJc w:val="left"/>
      <w:pPr>
        <w:ind w:left="1440" w:hanging="360"/>
      </w:pPr>
    </w:lvl>
    <w:lvl w:ilvl="2" w:tplc="48E271CE">
      <w:start w:val="1"/>
      <w:numFmt w:val="lowerRoman"/>
      <w:lvlText w:val="%3."/>
      <w:lvlJc w:val="right"/>
      <w:pPr>
        <w:ind w:left="2160" w:hanging="180"/>
      </w:pPr>
    </w:lvl>
    <w:lvl w:ilvl="3" w:tplc="7188FC38">
      <w:start w:val="1"/>
      <w:numFmt w:val="decimal"/>
      <w:lvlText w:val="%4."/>
      <w:lvlJc w:val="left"/>
      <w:pPr>
        <w:ind w:left="2880" w:hanging="360"/>
      </w:pPr>
    </w:lvl>
    <w:lvl w:ilvl="4" w:tplc="A8D0BAA6">
      <w:start w:val="1"/>
      <w:numFmt w:val="lowerLetter"/>
      <w:lvlText w:val="%5."/>
      <w:lvlJc w:val="left"/>
      <w:pPr>
        <w:ind w:left="3600" w:hanging="360"/>
      </w:pPr>
    </w:lvl>
    <w:lvl w:ilvl="5" w:tplc="108C1C04">
      <w:start w:val="1"/>
      <w:numFmt w:val="lowerRoman"/>
      <w:lvlText w:val="%6."/>
      <w:lvlJc w:val="right"/>
      <w:pPr>
        <w:ind w:left="4320" w:hanging="180"/>
      </w:pPr>
    </w:lvl>
    <w:lvl w:ilvl="6" w:tplc="3DA8B2CC">
      <w:start w:val="1"/>
      <w:numFmt w:val="decimal"/>
      <w:lvlText w:val="%7."/>
      <w:lvlJc w:val="left"/>
      <w:pPr>
        <w:ind w:left="5040" w:hanging="360"/>
      </w:pPr>
    </w:lvl>
    <w:lvl w:ilvl="7" w:tplc="CFEC5138">
      <w:start w:val="1"/>
      <w:numFmt w:val="lowerLetter"/>
      <w:lvlText w:val="%8."/>
      <w:lvlJc w:val="left"/>
      <w:pPr>
        <w:ind w:left="5760" w:hanging="360"/>
      </w:pPr>
    </w:lvl>
    <w:lvl w:ilvl="8" w:tplc="58D69DF6">
      <w:start w:val="1"/>
      <w:numFmt w:val="lowerRoman"/>
      <w:lvlText w:val="%9."/>
      <w:lvlJc w:val="right"/>
      <w:pPr>
        <w:ind w:left="6480" w:hanging="180"/>
      </w:pPr>
    </w:lvl>
  </w:abstractNum>
  <w:num w:numId="1">
    <w:abstractNumId w:val="10"/>
  </w:num>
  <w:num w:numId="2">
    <w:abstractNumId w:val="8"/>
  </w:num>
  <w:num w:numId="3">
    <w:abstractNumId w:val="2"/>
  </w:num>
  <w:num w:numId="4">
    <w:abstractNumId w:val="11"/>
  </w:num>
  <w:num w:numId="5">
    <w:abstractNumId w:val="5"/>
  </w:num>
  <w:num w:numId="6">
    <w:abstractNumId w:val="7"/>
  </w:num>
  <w:num w:numId="7">
    <w:abstractNumId w:val="1"/>
  </w:num>
  <w:num w:numId="8">
    <w:abstractNumId w:val="9"/>
  </w:num>
  <w:num w:numId="9">
    <w:abstractNumId w:val="0"/>
  </w:num>
  <w:num w:numId="10">
    <w:abstractNumId w:val="4"/>
  </w:num>
  <w:num w:numId="11">
    <w:abstractNumId w:val="3"/>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16"/>
    <w:rsid w:val="00050355"/>
    <w:rsid w:val="00054565"/>
    <w:rsid w:val="00096130"/>
    <w:rsid w:val="000B78DB"/>
    <w:rsid w:val="000C50F4"/>
    <w:rsid w:val="000D0458"/>
    <w:rsid w:val="000D1C4C"/>
    <w:rsid w:val="000D27DE"/>
    <w:rsid w:val="000E3E1C"/>
    <w:rsid w:val="00102650"/>
    <w:rsid w:val="00104116"/>
    <w:rsid w:val="00113591"/>
    <w:rsid w:val="001221ED"/>
    <w:rsid w:val="00130F95"/>
    <w:rsid w:val="00165355"/>
    <w:rsid w:val="0016791A"/>
    <w:rsid w:val="00171FD6"/>
    <w:rsid w:val="001E19A1"/>
    <w:rsid w:val="002115E1"/>
    <w:rsid w:val="00280ADB"/>
    <w:rsid w:val="002830FC"/>
    <w:rsid w:val="002A09F9"/>
    <w:rsid w:val="002A71FD"/>
    <w:rsid w:val="002B2E05"/>
    <w:rsid w:val="002E2418"/>
    <w:rsid w:val="00302411"/>
    <w:rsid w:val="00317012"/>
    <w:rsid w:val="00322F9A"/>
    <w:rsid w:val="00331D80"/>
    <w:rsid w:val="00355987"/>
    <w:rsid w:val="003659D6"/>
    <w:rsid w:val="0037390A"/>
    <w:rsid w:val="003A74CA"/>
    <w:rsid w:val="003E5D9B"/>
    <w:rsid w:val="00450378"/>
    <w:rsid w:val="00480E4B"/>
    <w:rsid w:val="0049354B"/>
    <w:rsid w:val="004C0C12"/>
    <w:rsid w:val="004C4C40"/>
    <w:rsid w:val="004C7F9F"/>
    <w:rsid w:val="004D16F7"/>
    <w:rsid w:val="004D2E0F"/>
    <w:rsid w:val="004E040D"/>
    <w:rsid w:val="004F1133"/>
    <w:rsid w:val="004F6E68"/>
    <w:rsid w:val="00501E31"/>
    <w:rsid w:val="00573434"/>
    <w:rsid w:val="005B5A2E"/>
    <w:rsid w:val="005C22BE"/>
    <w:rsid w:val="005D2414"/>
    <w:rsid w:val="005F33B6"/>
    <w:rsid w:val="00617D11"/>
    <w:rsid w:val="0063544C"/>
    <w:rsid w:val="00677263"/>
    <w:rsid w:val="00692A4C"/>
    <w:rsid w:val="00692FB0"/>
    <w:rsid w:val="006A5457"/>
    <w:rsid w:val="006A563D"/>
    <w:rsid w:val="006C1DC1"/>
    <w:rsid w:val="006F371F"/>
    <w:rsid w:val="0074BE1E"/>
    <w:rsid w:val="007763C7"/>
    <w:rsid w:val="00784C94"/>
    <w:rsid w:val="00791A32"/>
    <w:rsid w:val="007A3EAE"/>
    <w:rsid w:val="007B2AFB"/>
    <w:rsid w:val="007B508F"/>
    <w:rsid w:val="007B7E90"/>
    <w:rsid w:val="007C3A7A"/>
    <w:rsid w:val="007C3DA5"/>
    <w:rsid w:val="007C4EE9"/>
    <w:rsid w:val="007D5534"/>
    <w:rsid w:val="007F5F9F"/>
    <w:rsid w:val="007F76A6"/>
    <w:rsid w:val="00823BDF"/>
    <w:rsid w:val="008566FA"/>
    <w:rsid w:val="00866AFA"/>
    <w:rsid w:val="00871198"/>
    <w:rsid w:val="00875588"/>
    <w:rsid w:val="0088170D"/>
    <w:rsid w:val="00896C3B"/>
    <w:rsid w:val="008B4EAE"/>
    <w:rsid w:val="008B725D"/>
    <w:rsid w:val="008C0257"/>
    <w:rsid w:val="008D79E5"/>
    <w:rsid w:val="00906E37"/>
    <w:rsid w:val="00917929"/>
    <w:rsid w:val="00983E42"/>
    <w:rsid w:val="00994627"/>
    <w:rsid w:val="0099720E"/>
    <w:rsid w:val="009B1547"/>
    <w:rsid w:val="009E5843"/>
    <w:rsid w:val="00A138D9"/>
    <w:rsid w:val="00A416B8"/>
    <w:rsid w:val="00A44F5C"/>
    <w:rsid w:val="00A62517"/>
    <w:rsid w:val="00A8127F"/>
    <w:rsid w:val="00A91E81"/>
    <w:rsid w:val="00AB5B75"/>
    <w:rsid w:val="00AC5603"/>
    <w:rsid w:val="00AD4C30"/>
    <w:rsid w:val="00B04C2E"/>
    <w:rsid w:val="00B263EF"/>
    <w:rsid w:val="00B35A93"/>
    <w:rsid w:val="00BB4CCF"/>
    <w:rsid w:val="00BC79C4"/>
    <w:rsid w:val="00BE276B"/>
    <w:rsid w:val="00C063D6"/>
    <w:rsid w:val="00C247B1"/>
    <w:rsid w:val="00C306B9"/>
    <w:rsid w:val="00C7320E"/>
    <w:rsid w:val="00C77ADB"/>
    <w:rsid w:val="00C82027"/>
    <w:rsid w:val="00CC28B6"/>
    <w:rsid w:val="00CE11C2"/>
    <w:rsid w:val="00D17401"/>
    <w:rsid w:val="00D22764"/>
    <w:rsid w:val="00D30451"/>
    <w:rsid w:val="00D34DBE"/>
    <w:rsid w:val="00D43EE3"/>
    <w:rsid w:val="00D54071"/>
    <w:rsid w:val="00D57187"/>
    <w:rsid w:val="00D63130"/>
    <w:rsid w:val="00D94F64"/>
    <w:rsid w:val="00DA3435"/>
    <w:rsid w:val="00DC1B6A"/>
    <w:rsid w:val="00DD5965"/>
    <w:rsid w:val="00DDD63F"/>
    <w:rsid w:val="00E17804"/>
    <w:rsid w:val="00E31BE4"/>
    <w:rsid w:val="00E33805"/>
    <w:rsid w:val="00E457CF"/>
    <w:rsid w:val="00E4651B"/>
    <w:rsid w:val="00E51B82"/>
    <w:rsid w:val="00E678F3"/>
    <w:rsid w:val="00E84799"/>
    <w:rsid w:val="00E92C37"/>
    <w:rsid w:val="00EB099D"/>
    <w:rsid w:val="00EC6CBA"/>
    <w:rsid w:val="00EF5524"/>
    <w:rsid w:val="00F30685"/>
    <w:rsid w:val="00F334C5"/>
    <w:rsid w:val="00F62A31"/>
    <w:rsid w:val="00F727EF"/>
    <w:rsid w:val="00F96937"/>
    <w:rsid w:val="00FD3C51"/>
    <w:rsid w:val="00FE1908"/>
    <w:rsid w:val="00FE50F2"/>
    <w:rsid w:val="00FF783E"/>
    <w:rsid w:val="01056593"/>
    <w:rsid w:val="01521B3B"/>
    <w:rsid w:val="01D2A5CD"/>
    <w:rsid w:val="026BD0E6"/>
    <w:rsid w:val="02AE29DA"/>
    <w:rsid w:val="02B02C27"/>
    <w:rsid w:val="02B4BDF2"/>
    <w:rsid w:val="02C9E03F"/>
    <w:rsid w:val="02D21434"/>
    <w:rsid w:val="0335AD92"/>
    <w:rsid w:val="0338BFBD"/>
    <w:rsid w:val="033EE83E"/>
    <w:rsid w:val="0392E45D"/>
    <w:rsid w:val="03C70FB4"/>
    <w:rsid w:val="040B339A"/>
    <w:rsid w:val="04209B79"/>
    <w:rsid w:val="0434504D"/>
    <w:rsid w:val="0437288D"/>
    <w:rsid w:val="04460421"/>
    <w:rsid w:val="048B24AC"/>
    <w:rsid w:val="0499EEB8"/>
    <w:rsid w:val="04ABE32F"/>
    <w:rsid w:val="04CD45A3"/>
    <w:rsid w:val="04DCB447"/>
    <w:rsid w:val="04ED243E"/>
    <w:rsid w:val="04EE75F0"/>
    <w:rsid w:val="052BD4B4"/>
    <w:rsid w:val="0578A620"/>
    <w:rsid w:val="0590A449"/>
    <w:rsid w:val="05A43844"/>
    <w:rsid w:val="05CB3579"/>
    <w:rsid w:val="05CCC07A"/>
    <w:rsid w:val="05E8FE21"/>
    <w:rsid w:val="0614E284"/>
    <w:rsid w:val="06163641"/>
    <w:rsid w:val="062141D3"/>
    <w:rsid w:val="06A96949"/>
    <w:rsid w:val="06E3B98D"/>
    <w:rsid w:val="06FE9EF0"/>
    <w:rsid w:val="07127415"/>
    <w:rsid w:val="07230AC4"/>
    <w:rsid w:val="0726AE72"/>
    <w:rsid w:val="07D29363"/>
    <w:rsid w:val="07EACC3B"/>
    <w:rsid w:val="07F4FC5E"/>
    <w:rsid w:val="0828FB91"/>
    <w:rsid w:val="0857BB18"/>
    <w:rsid w:val="08719E7E"/>
    <w:rsid w:val="08AA7A45"/>
    <w:rsid w:val="08B50055"/>
    <w:rsid w:val="08D70CD2"/>
    <w:rsid w:val="08ED0C10"/>
    <w:rsid w:val="0912188E"/>
    <w:rsid w:val="097D185D"/>
    <w:rsid w:val="09904E16"/>
    <w:rsid w:val="09EB324E"/>
    <w:rsid w:val="09FAA895"/>
    <w:rsid w:val="0A0A3FCB"/>
    <w:rsid w:val="0A13BFED"/>
    <w:rsid w:val="0A49EC4A"/>
    <w:rsid w:val="0A5FD81A"/>
    <w:rsid w:val="0A70CF90"/>
    <w:rsid w:val="0ACC299E"/>
    <w:rsid w:val="0AE0644C"/>
    <w:rsid w:val="0AE4994B"/>
    <w:rsid w:val="0AE82999"/>
    <w:rsid w:val="0B1AF026"/>
    <w:rsid w:val="0B263ACD"/>
    <w:rsid w:val="0B52EC88"/>
    <w:rsid w:val="0B6267CE"/>
    <w:rsid w:val="0B627E98"/>
    <w:rsid w:val="0B96D645"/>
    <w:rsid w:val="0BCF49E2"/>
    <w:rsid w:val="0BFD8D5C"/>
    <w:rsid w:val="0C466BAD"/>
    <w:rsid w:val="0CD359CF"/>
    <w:rsid w:val="0CE6A9A3"/>
    <w:rsid w:val="0CECA07E"/>
    <w:rsid w:val="0CEF8478"/>
    <w:rsid w:val="0CF9838E"/>
    <w:rsid w:val="0D0C0F27"/>
    <w:rsid w:val="0D280C3E"/>
    <w:rsid w:val="0D586F1D"/>
    <w:rsid w:val="0D6EE6C1"/>
    <w:rsid w:val="0D71D635"/>
    <w:rsid w:val="0D97141C"/>
    <w:rsid w:val="0D99AFAE"/>
    <w:rsid w:val="0DE1C6A8"/>
    <w:rsid w:val="0E1A6F48"/>
    <w:rsid w:val="0E1E39C1"/>
    <w:rsid w:val="0E3566E3"/>
    <w:rsid w:val="0E5E1FCF"/>
    <w:rsid w:val="0E8DE98E"/>
    <w:rsid w:val="0E971787"/>
    <w:rsid w:val="0EA4F9C7"/>
    <w:rsid w:val="0EC70C33"/>
    <w:rsid w:val="0EC81D18"/>
    <w:rsid w:val="0F377FFB"/>
    <w:rsid w:val="0F3D9349"/>
    <w:rsid w:val="0F47B41B"/>
    <w:rsid w:val="0F541542"/>
    <w:rsid w:val="0F86DAEA"/>
    <w:rsid w:val="0FA39E3E"/>
    <w:rsid w:val="0FAC9D72"/>
    <w:rsid w:val="0FC11FCA"/>
    <w:rsid w:val="0FFA0DCC"/>
    <w:rsid w:val="101FBD93"/>
    <w:rsid w:val="10221320"/>
    <w:rsid w:val="10452CB3"/>
    <w:rsid w:val="105C282C"/>
    <w:rsid w:val="10C805B5"/>
    <w:rsid w:val="115AB05C"/>
    <w:rsid w:val="1178F72A"/>
    <w:rsid w:val="1184D2E7"/>
    <w:rsid w:val="119280AD"/>
    <w:rsid w:val="11A6A4AD"/>
    <w:rsid w:val="120F1AD4"/>
    <w:rsid w:val="121141AD"/>
    <w:rsid w:val="121CA061"/>
    <w:rsid w:val="124FFA01"/>
    <w:rsid w:val="12578ECA"/>
    <w:rsid w:val="1259D6E9"/>
    <w:rsid w:val="125CBE7D"/>
    <w:rsid w:val="12B96044"/>
    <w:rsid w:val="12EA8F71"/>
    <w:rsid w:val="12F93B61"/>
    <w:rsid w:val="136F07B1"/>
    <w:rsid w:val="137732C7"/>
    <w:rsid w:val="138132E7"/>
    <w:rsid w:val="13B65F5F"/>
    <w:rsid w:val="13BA510E"/>
    <w:rsid w:val="1417344D"/>
    <w:rsid w:val="148CFAC4"/>
    <w:rsid w:val="14A5420E"/>
    <w:rsid w:val="14FD0282"/>
    <w:rsid w:val="14FF5621"/>
    <w:rsid w:val="150BC956"/>
    <w:rsid w:val="15463C75"/>
    <w:rsid w:val="15591594"/>
    <w:rsid w:val="15E9AB2A"/>
    <w:rsid w:val="162B32B8"/>
    <w:rsid w:val="1636C6E4"/>
    <w:rsid w:val="16C70847"/>
    <w:rsid w:val="16E5B06B"/>
    <w:rsid w:val="17036B6A"/>
    <w:rsid w:val="175415B3"/>
    <w:rsid w:val="176517DA"/>
    <w:rsid w:val="17C7B7EA"/>
    <w:rsid w:val="17DAC72B"/>
    <w:rsid w:val="17F04CA6"/>
    <w:rsid w:val="183C05D8"/>
    <w:rsid w:val="1848C353"/>
    <w:rsid w:val="186170AF"/>
    <w:rsid w:val="1915C7E0"/>
    <w:rsid w:val="1956040A"/>
    <w:rsid w:val="199F5F5C"/>
    <w:rsid w:val="19D8749C"/>
    <w:rsid w:val="19E32745"/>
    <w:rsid w:val="19FD1906"/>
    <w:rsid w:val="1A2F4766"/>
    <w:rsid w:val="1A9F1408"/>
    <w:rsid w:val="1AC012F2"/>
    <w:rsid w:val="1AEB422B"/>
    <w:rsid w:val="1B0C52C7"/>
    <w:rsid w:val="1B3A17C4"/>
    <w:rsid w:val="1B3F5390"/>
    <w:rsid w:val="1B58B5D6"/>
    <w:rsid w:val="1B66123A"/>
    <w:rsid w:val="1BADCD18"/>
    <w:rsid w:val="1BB2AAE2"/>
    <w:rsid w:val="1C0E91FD"/>
    <w:rsid w:val="1C6609A7"/>
    <w:rsid w:val="1C7D051A"/>
    <w:rsid w:val="1C83C98F"/>
    <w:rsid w:val="1C972A06"/>
    <w:rsid w:val="1CE178B2"/>
    <w:rsid w:val="1CE602D7"/>
    <w:rsid w:val="1CF8D7D9"/>
    <w:rsid w:val="1D2A27F9"/>
    <w:rsid w:val="1D704D25"/>
    <w:rsid w:val="1DA4100F"/>
    <w:rsid w:val="1DBBE23E"/>
    <w:rsid w:val="1E255D5A"/>
    <w:rsid w:val="1E282C3B"/>
    <w:rsid w:val="1E2CF39C"/>
    <w:rsid w:val="1E36B626"/>
    <w:rsid w:val="1E9C0DDF"/>
    <w:rsid w:val="1EBDFAFF"/>
    <w:rsid w:val="1EBEDC4D"/>
    <w:rsid w:val="1ED80F2C"/>
    <w:rsid w:val="1F33A95A"/>
    <w:rsid w:val="1F6ADEB3"/>
    <w:rsid w:val="1FB53B0D"/>
    <w:rsid w:val="1FBDEF99"/>
    <w:rsid w:val="1FC9743F"/>
    <w:rsid w:val="1FF06921"/>
    <w:rsid w:val="201B248C"/>
    <w:rsid w:val="2027AC68"/>
    <w:rsid w:val="2064850A"/>
    <w:rsid w:val="20DBDD51"/>
    <w:rsid w:val="20F1DA07"/>
    <w:rsid w:val="21073B55"/>
    <w:rsid w:val="21198E68"/>
    <w:rsid w:val="214BF600"/>
    <w:rsid w:val="219AA591"/>
    <w:rsid w:val="21A042E0"/>
    <w:rsid w:val="21B9FF08"/>
    <w:rsid w:val="21CBAA86"/>
    <w:rsid w:val="21DE0106"/>
    <w:rsid w:val="21E9DFD4"/>
    <w:rsid w:val="21FE2C31"/>
    <w:rsid w:val="221DA0D2"/>
    <w:rsid w:val="22244F5C"/>
    <w:rsid w:val="22282DF9"/>
    <w:rsid w:val="22614BE8"/>
    <w:rsid w:val="228F4B7B"/>
    <w:rsid w:val="2321893E"/>
    <w:rsid w:val="234A615B"/>
    <w:rsid w:val="234C4450"/>
    <w:rsid w:val="2355E601"/>
    <w:rsid w:val="236E48D1"/>
    <w:rsid w:val="2384642F"/>
    <w:rsid w:val="2393515C"/>
    <w:rsid w:val="23EBF68E"/>
    <w:rsid w:val="23F291A4"/>
    <w:rsid w:val="241319AC"/>
    <w:rsid w:val="241CFF70"/>
    <w:rsid w:val="24865272"/>
    <w:rsid w:val="248F02DC"/>
    <w:rsid w:val="24E6A858"/>
    <w:rsid w:val="250A49F9"/>
    <w:rsid w:val="251993EF"/>
    <w:rsid w:val="252B3EA4"/>
    <w:rsid w:val="2534F27C"/>
    <w:rsid w:val="257057A5"/>
    <w:rsid w:val="2570B04F"/>
    <w:rsid w:val="25D1CD6D"/>
    <w:rsid w:val="25E69CB2"/>
    <w:rsid w:val="266555E2"/>
    <w:rsid w:val="26746CDA"/>
    <w:rsid w:val="26D770FA"/>
    <w:rsid w:val="26E666BD"/>
    <w:rsid w:val="271236B7"/>
    <w:rsid w:val="272D141F"/>
    <w:rsid w:val="27A6913F"/>
    <w:rsid w:val="27ADC4DF"/>
    <w:rsid w:val="27FFA193"/>
    <w:rsid w:val="283D0BB5"/>
    <w:rsid w:val="287D8FA0"/>
    <w:rsid w:val="289F797A"/>
    <w:rsid w:val="291F6765"/>
    <w:rsid w:val="293B1024"/>
    <w:rsid w:val="29979F81"/>
    <w:rsid w:val="2A34D9F0"/>
    <w:rsid w:val="2A549ADB"/>
    <w:rsid w:val="2A5A946D"/>
    <w:rsid w:val="2AC52366"/>
    <w:rsid w:val="2AD56899"/>
    <w:rsid w:val="2AEFCA54"/>
    <w:rsid w:val="2AF924CA"/>
    <w:rsid w:val="2BA148D3"/>
    <w:rsid w:val="2BBBDAA2"/>
    <w:rsid w:val="2C034D1E"/>
    <w:rsid w:val="2C0CA76A"/>
    <w:rsid w:val="2C3F86D4"/>
    <w:rsid w:val="2C795C00"/>
    <w:rsid w:val="2C81CEF3"/>
    <w:rsid w:val="2CE3C212"/>
    <w:rsid w:val="2CFF733B"/>
    <w:rsid w:val="2D0F6413"/>
    <w:rsid w:val="2D183017"/>
    <w:rsid w:val="2D5425BD"/>
    <w:rsid w:val="2D8B0CAD"/>
    <w:rsid w:val="2DC1382B"/>
    <w:rsid w:val="2DCB6FAB"/>
    <w:rsid w:val="2E083D83"/>
    <w:rsid w:val="2E3544C0"/>
    <w:rsid w:val="2E6F446A"/>
    <w:rsid w:val="2E9497B0"/>
    <w:rsid w:val="2E9A4C7C"/>
    <w:rsid w:val="2E9E30A1"/>
    <w:rsid w:val="2EAF1B67"/>
    <w:rsid w:val="2F1A9DBC"/>
    <w:rsid w:val="2F215796"/>
    <w:rsid w:val="2F423F5C"/>
    <w:rsid w:val="2F7D2155"/>
    <w:rsid w:val="2FD32E22"/>
    <w:rsid w:val="2FDE9F11"/>
    <w:rsid w:val="2FE32044"/>
    <w:rsid w:val="2FF01252"/>
    <w:rsid w:val="30066821"/>
    <w:rsid w:val="303A2152"/>
    <w:rsid w:val="3052EF31"/>
    <w:rsid w:val="30536424"/>
    <w:rsid w:val="30548BE1"/>
    <w:rsid w:val="308990AE"/>
    <w:rsid w:val="308E2C53"/>
    <w:rsid w:val="30C1EFCB"/>
    <w:rsid w:val="31290758"/>
    <w:rsid w:val="31643E02"/>
    <w:rsid w:val="3183EBBA"/>
    <w:rsid w:val="318DF11C"/>
    <w:rsid w:val="319866B8"/>
    <w:rsid w:val="31E5FFE2"/>
    <w:rsid w:val="31F32812"/>
    <w:rsid w:val="3202EA20"/>
    <w:rsid w:val="3235680D"/>
    <w:rsid w:val="327DD760"/>
    <w:rsid w:val="32B4224C"/>
    <w:rsid w:val="32FDF27E"/>
    <w:rsid w:val="330D78FB"/>
    <w:rsid w:val="33379062"/>
    <w:rsid w:val="334EFB8A"/>
    <w:rsid w:val="33575432"/>
    <w:rsid w:val="33CC196F"/>
    <w:rsid w:val="33CFEA93"/>
    <w:rsid w:val="33E27BAE"/>
    <w:rsid w:val="3400D7B4"/>
    <w:rsid w:val="34683243"/>
    <w:rsid w:val="347C6E5C"/>
    <w:rsid w:val="34DE5849"/>
    <w:rsid w:val="35061FC1"/>
    <w:rsid w:val="35571846"/>
    <w:rsid w:val="3564FFF5"/>
    <w:rsid w:val="35672D1C"/>
    <w:rsid w:val="35821021"/>
    <w:rsid w:val="3582E94C"/>
    <w:rsid w:val="3598B631"/>
    <w:rsid w:val="359EFD17"/>
    <w:rsid w:val="359F0F25"/>
    <w:rsid w:val="35BE34A5"/>
    <w:rsid w:val="35C53AB9"/>
    <w:rsid w:val="361E314B"/>
    <w:rsid w:val="366AB08B"/>
    <w:rsid w:val="366B8D52"/>
    <w:rsid w:val="373589B2"/>
    <w:rsid w:val="374983B9"/>
    <w:rsid w:val="3756F99F"/>
    <w:rsid w:val="3769EDB6"/>
    <w:rsid w:val="3773ED52"/>
    <w:rsid w:val="37CB4AC5"/>
    <w:rsid w:val="37E63A83"/>
    <w:rsid w:val="37EA0097"/>
    <w:rsid w:val="37FD8085"/>
    <w:rsid w:val="384AAB90"/>
    <w:rsid w:val="38562680"/>
    <w:rsid w:val="386AA770"/>
    <w:rsid w:val="38ACE619"/>
    <w:rsid w:val="38B3BD8F"/>
    <w:rsid w:val="38E6E7B1"/>
    <w:rsid w:val="38F8374E"/>
    <w:rsid w:val="394D9367"/>
    <w:rsid w:val="3963BD69"/>
    <w:rsid w:val="39872E6D"/>
    <w:rsid w:val="39ABEFED"/>
    <w:rsid w:val="39B3C47A"/>
    <w:rsid w:val="3A054A46"/>
    <w:rsid w:val="3A1F5B4F"/>
    <w:rsid w:val="3A5B08AE"/>
    <w:rsid w:val="3A67DF0E"/>
    <w:rsid w:val="3A7124A8"/>
    <w:rsid w:val="3A8ECE7E"/>
    <w:rsid w:val="3AB459AB"/>
    <w:rsid w:val="3AB8BB57"/>
    <w:rsid w:val="3AD4F6FC"/>
    <w:rsid w:val="3AFCE303"/>
    <w:rsid w:val="3B0E930E"/>
    <w:rsid w:val="3B42A3AD"/>
    <w:rsid w:val="3B535827"/>
    <w:rsid w:val="3BA919B3"/>
    <w:rsid w:val="3BB7B26C"/>
    <w:rsid w:val="3BB83F36"/>
    <w:rsid w:val="3BBABF98"/>
    <w:rsid w:val="3BFE78F3"/>
    <w:rsid w:val="3C5B0773"/>
    <w:rsid w:val="3DB326E0"/>
    <w:rsid w:val="3DF76B9F"/>
    <w:rsid w:val="3E39870E"/>
    <w:rsid w:val="3EF232B5"/>
    <w:rsid w:val="3F009F31"/>
    <w:rsid w:val="3F18D082"/>
    <w:rsid w:val="3F1F437E"/>
    <w:rsid w:val="3F33BCBA"/>
    <w:rsid w:val="3F3CDCF1"/>
    <w:rsid w:val="3F51B0EF"/>
    <w:rsid w:val="3F557517"/>
    <w:rsid w:val="3F639BAE"/>
    <w:rsid w:val="3F791F94"/>
    <w:rsid w:val="3F8CDBF2"/>
    <w:rsid w:val="3FCCB54A"/>
    <w:rsid w:val="3FDB39C7"/>
    <w:rsid w:val="3FECE614"/>
    <w:rsid w:val="3FF81673"/>
    <w:rsid w:val="4019A795"/>
    <w:rsid w:val="40247D78"/>
    <w:rsid w:val="4039DDE1"/>
    <w:rsid w:val="40439FFE"/>
    <w:rsid w:val="404B0560"/>
    <w:rsid w:val="404B2ADC"/>
    <w:rsid w:val="406033F3"/>
    <w:rsid w:val="40613AAA"/>
    <w:rsid w:val="40615750"/>
    <w:rsid w:val="409AFD87"/>
    <w:rsid w:val="40B18235"/>
    <w:rsid w:val="40C24DCA"/>
    <w:rsid w:val="415ACDBD"/>
    <w:rsid w:val="415B9B81"/>
    <w:rsid w:val="41D8E414"/>
    <w:rsid w:val="4236F152"/>
    <w:rsid w:val="424CC7A1"/>
    <w:rsid w:val="425A8005"/>
    <w:rsid w:val="42F49253"/>
    <w:rsid w:val="431E1BD4"/>
    <w:rsid w:val="432F56AB"/>
    <w:rsid w:val="436CBCF3"/>
    <w:rsid w:val="437617D9"/>
    <w:rsid w:val="43986C97"/>
    <w:rsid w:val="43C65988"/>
    <w:rsid w:val="43EE694A"/>
    <w:rsid w:val="43F677EA"/>
    <w:rsid w:val="441E79EA"/>
    <w:rsid w:val="44556FAE"/>
    <w:rsid w:val="44A19846"/>
    <w:rsid w:val="44D880BB"/>
    <w:rsid w:val="4529EA3D"/>
    <w:rsid w:val="45341210"/>
    <w:rsid w:val="45757E8A"/>
    <w:rsid w:val="45807612"/>
    <w:rsid w:val="4588F668"/>
    <w:rsid w:val="4610BEB9"/>
    <w:rsid w:val="46339CDA"/>
    <w:rsid w:val="4671DF42"/>
    <w:rsid w:val="468C05C0"/>
    <w:rsid w:val="4692C46F"/>
    <w:rsid w:val="469D7DEF"/>
    <w:rsid w:val="46AE1793"/>
    <w:rsid w:val="46BD28F0"/>
    <w:rsid w:val="4700C88E"/>
    <w:rsid w:val="4742C14F"/>
    <w:rsid w:val="475D1BEA"/>
    <w:rsid w:val="47685337"/>
    <w:rsid w:val="47844060"/>
    <w:rsid w:val="47BA8745"/>
    <w:rsid w:val="47BB3D0C"/>
    <w:rsid w:val="47D1C50D"/>
    <w:rsid w:val="47F17B9E"/>
    <w:rsid w:val="4816515B"/>
    <w:rsid w:val="481B7404"/>
    <w:rsid w:val="482492AC"/>
    <w:rsid w:val="48295799"/>
    <w:rsid w:val="482AAF9F"/>
    <w:rsid w:val="48337B33"/>
    <w:rsid w:val="483B0734"/>
    <w:rsid w:val="486D5101"/>
    <w:rsid w:val="486D7B7F"/>
    <w:rsid w:val="4897FE51"/>
    <w:rsid w:val="4948A487"/>
    <w:rsid w:val="49579DF7"/>
    <w:rsid w:val="49655AE8"/>
    <w:rsid w:val="4976A893"/>
    <w:rsid w:val="4A279958"/>
    <w:rsid w:val="4ABB8B49"/>
    <w:rsid w:val="4ACCB9B0"/>
    <w:rsid w:val="4AD8F512"/>
    <w:rsid w:val="4AE3FBD5"/>
    <w:rsid w:val="4AE58088"/>
    <w:rsid w:val="4B3D6B64"/>
    <w:rsid w:val="4B50AFFE"/>
    <w:rsid w:val="4B5E5300"/>
    <w:rsid w:val="4BA03FED"/>
    <w:rsid w:val="4BD5B9EB"/>
    <w:rsid w:val="4C0471D5"/>
    <w:rsid w:val="4C09C7E9"/>
    <w:rsid w:val="4C1DCC08"/>
    <w:rsid w:val="4C27AB0B"/>
    <w:rsid w:val="4C68A806"/>
    <w:rsid w:val="4C86A56B"/>
    <w:rsid w:val="4CB5B93C"/>
    <w:rsid w:val="4CE2BB1E"/>
    <w:rsid w:val="4CE827E6"/>
    <w:rsid w:val="4CF8259E"/>
    <w:rsid w:val="4D1592FE"/>
    <w:rsid w:val="4D29A2B0"/>
    <w:rsid w:val="4D2F3F4C"/>
    <w:rsid w:val="4D2F893B"/>
    <w:rsid w:val="4DA08349"/>
    <w:rsid w:val="4DB559D2"/>
    <w:rsid w:val="4DE14605"/>
    <w:rsid w:val="4DE54525"/>
    <w:rsid w:val="4DF596C8"/>
    <w:rsid w:val="4E13FA6B"/>
    <w:rsid w:val="4E343D83"/>
    <w:rsid w:val="4E369122"/>
    <w:rsid w:val="4E579C3B"/>
    <w:rsid w:val="4E9A7D08"/>
    <w:rsid w:val="4EB08A61"/>
    <w:rsid w:val="4ED1EFE0"/>
    <w:rsid w:val="4F23D4D6"/>
    <w:rsid w:val="4F2C0BD6"/>
    <w:rsid w:val="4F2DC341"/>
    <w:rsid w:val="4F31A267"/>
    <w:rsid w:val="4F7BA3D5"/>
    <w:rsid w:val="503ADF18"/>
    <w:rsid w:val="50465D2C"/>
    <w:rsid w:val="50578F11"/>
    <w:rsid w:val="5085842B"/>
    <w:rsid w:val="50991BE7"/>
    <w:rsid w:val="509C266F"/>
    <w:rsid w:val="50AE95B8"/>
    <w:rsid w:val="50C19B5A"/>
    <w:rsid w:val="50CB97FC"/>
    <w:rsid w:val="51049C26"/>
    <w:rsid w:val="5123BA49"/>
    <w:rsid w:val="5127BE25"/>
    <w:rsid w:val="515CB690"/>
    <w:rsid w:val="517DD765"/>
    <w:rsid w:val="5199519A"/>
    <w:rsid w:val="51ACC0B5"/>
    <w:rsid w:val="51D324F3"/>
    <w:rsid w:val="51DBF0FA"/>
    <w:rsid w:val="520FC6EA"/>
    <w:rsid w:val="528A38E3"/>
    <w:rsid w:val="528A779E"/>
    <w:rsid w:val="529C8C7F"/>
    <w:rsid w:val="52A1673E"/>
    <w:rsid w:val="52A6CB89"/>
    <w:rsid w:val="52AAF11B"/>
    <w:rsid w:val="53439A37"/>
    <w:rsid w:val="53632EFC"/>
    <w:rsid w:val="53852AFD"/>
    <w:rsid w:val="53AE32A8"/>
    <w:rsid w:val="54010B6A"/>
    <w:rsid w:val="54161A17"/>
    <w:rsid w:val="54681886"/>
    <w:rsid w:val="548A2716"/>
    <w:rsid w:val="548FCE3C"/>
    <w:rsid w:val="54B5F432"/>
    <w:rsid w:val="54FA6B0A"/>
    <w:rsid w:val="550577B1"/>
    <w:rsid w:val="555A1BD2"/>
    <w:rsid w:val="55655C67"/>
    <w:rsid w:val="55758BF5"/>
    <w:rsid w:val="557D8FFA"/>
    <w:rsid w:val="5593ECFA"/>
    <w:rsid w:val="559C9461"/>
    <w:rsid w:val="56292BB4"/>
    <w:rsid w:val="563762DD"/>
    <w:rsid w:val="564740AC"/>
    <w:rsid w:val="5675F545"/>
    <w:rsid w:val="5690322E"/>
    <w:rsid w:val="56C8E1CF"/>
    <w:rsid w:val="56DFB99E"/>
    <w:rsid w:val="56E1E4AD"/>
    <w:rsid w:val="56E29EC0"/>
    <w:rsid w:val="5759A9C4"/>
    <w:rsid w:val="577F95D1"/>
    <w:rsid w:val="57C90844"/>
    <w:rsid w:val="5879C44C"/>
    <w:rsid w:val="588CED95"/>
    <w:rsid w:val="58B8CE03"/>
    <w:rsid w:val="593FB4AD"/>
    <w:rsid w:val="594CB559"/>
    <w:rsid w:val="5999D01D"/>
    <w:rsid w:val="59AD326C"/>
    <w:rsid w:val="59D261B2"/>
    <w:rsid w:val="59D369D1"/>
    <w:rsid w:val="59ED0E7C"/>
    <w:rsid w:val="5A23ACCF"/>
    <w:rsid w:val="5A2AAC09"/>
    <w:rsid w:val="5A47BDC8"/>
    <w:rsid w:val="5A6C10D2"/>
    <w:rsid w:val="5A714AE2"/>
    <w:rsid w:val="5AA37093"/>
    <w:rsid w:val="5ABB5F68"/>
    <w:rsid w:val="5AC59E40"/>
    <w:rsid w:val="5B229573"/>
    <w:rsid w:val="5B561A28"/>
    <w:rsid w:val="5B6160E1"/>
    <w:rsid w:val="5B9E607E"/>
    <w:rsid w:val="5BB12531"/>
    <w:rsid w:val="5BBD6CAC"/>
    <w:rsid w:val="5BC060DC"/>
    <w:rsid w:val="5BC7AA08"/>
    <w:rsid w:val="5C0CDC72"/>
    <w:rsid w:val="5C11299E"/>
    <w:rsid w:val="5C1E1921"/>
    <w:rsid w:val="5C6A1DA5"/>
    <w:rsid w:val="5C73ECD1"/>
    <w:rsid w:val="5C768F48"/>
    <w:rsid w:val="5C832AAE"/>
    <w:rsid w:val="5C9899E8"/>
    <w:rsid w:val="5CF64FFB"/>
    <w:rsid w:val="5D354DF7"/>
    <w:rsid w:val="5D58DE2C"/>
    <w:rsid w:val="5D62000E"/>
    <w:rsid w:val="5DB68438"/>
    <w:rsid w:val="5DDD8034"/>
    <w:rsid w:val="5DE55D28"/>
    <w:rsid w:val="5DE6552A"/>
    <w:rsid w:val="5E00E723"/>
    <w:rsid w:val="5E4391A4"/>
    <w:rsid w:val="5E5BEE50"/>
    <w:rsid w:val="5E77E128"/>
    <w:rsid w:val="5EAAF84C"/>
    <w:rsid w:val="5ED2AE6F"/>
    <w:rsid w:val="5F9FEB25"/>
    <w:rsid w:val="6008DEE6"/>
    <w:rsid w:val="6042E1E4"/>
    <w:rsid w:val="604F2922"/>
    <w:rsid w:val="60853027"/>
    <w:rsid w:val="60C0037C"/>
    <w:rsid w:val="60EFDCA8"/>
    <w:rsid w:val="610743DF"/>
    <w:rsid w:val="616ED2FE"/>
    <w:rsid w:val="61C4EB61"/>
    <w:rsid w:val="61DE81C4"/>
    <w:rsid w:val="61E3458C"/>
    <w:rsid w:val="620F2239"/>
    <w:rsid w:val="6230A8AD"/>
    <w:rsid w:val="6244D2F8"/>
    <w:rsid w:val="6266AB7F"/>
    <w:rsid w:val="627EA556"/>
    <w:rsid w:val="6297E990"/>
    <w:rsid w:val="62D266DA"/>
    <w:rsid w:val="63946493"/>
    <w:rsid w:val="640CD0E3"/>
    <w:rsid w:val="64179E73"/>
    <w:rsid w:val="641BE567"/>
    <w:rsid w:val="646EF5CA"/>
    <w:rsid w:val="646FD9FC"/>
    <w:rsid w:val="64974AD5"/>
    <w:rsid w:val="64BC2D5E"/>
    <w:rsid w:val="64DFDEAC"/>
    <w:rsid w:val="654E4D43"/>
    <w:rsid w:val="659B2824"/>
    <w:rsid w:val="65E7526D"/>
    <w:rsid w:val="66188DF6"/>
    <w:rsid w:val="662AA0E9"/>
    <w:rsid w:val="6641A565"/>
    <w:rsid w:val="668D02B3"/>
    <w:rsid w:val="66A602D7"/>
    <w:rsid w:val="66D9AE30"/>
    <w:rsid w:val="66DA935D"/>
    <w:rsid w:val="66E3B59C"/>
    <w:rsid w:val="66E9DA40"/>
    <w:rsid w:val="66EAE6DB"/>
    <w:rsid w:val="66F31E48"/>
    <w:rsid w:val="67B04846"/>
    <w:rsid w:val="680488F9"/>
    <w:rsid w:val="68121157"/>
    <w:rsid w:val="682AA7EE"/>
    <w:rsid w:val="6843074E"/>
    <w:rsid w:val="68562996"/>
    <w:rsid w:val="686AD302"/>
    <w:rsid w:val="689516D6"/>
    <w:rsid w:val="6965BADB"/>
    <w:rsid w:val="696C332C"/>
    <w:rsid w:val="697C0C5E"/>
    <w:rsid w:val="69BC7D2B"/>
    <w:rsid w:val="6A032CBE"/>
    <w:rsid w:val="6A24DA54"/>
    <w:rsid w:val="6A4500F8"/>
    <w:rsid w:val="6A73280F"/>
    <w:rsid w:val="6B223CF6"/>
    <w:rsid w:val="6B335FFF"/>
    <w:rsid w:val="6BACF2A9"/>
    <w:rsid w:val="6BC253CA"/>
    <w:rsid w:val="6BDEF12F"/>
    <w:rsid w:val="6BE510B0"/>
    <w:rsid w:val="6BF691DC"/>
    <w:rsid w:val="6C1A0FAC"/>
    <w:rsid w:val="6C280AE8"/>
    <w:rsid w:val="6C66A884"/>
    <w:rsid w:val="6C6C8044"/>
    <w:rsid w:val="6CD72604"/>
    <w:rsid w:val="6CE5164C"/>
    <w:rsid w:val="6D0E743F"/>
    <w:rsid w:val="6D3D30B3"/>
    <w:rsid w:val="6D6C0D99"/>
    <w:rsid w:val="6D80400D"/>
    <w:rsid w:val="6D8A62B4"/>
    <w:rsid w:val="6D9E4584"/>
    <w:rsid w:val="6E6027F7"/>
    <w:rsid w:val="6EA3F982"/>
    <w:rsid w:val="6EBB0B39"/>
    <w:rsid w:val="6EEC068C"/>
    <w:rsid w:val="6F5A983E"/>
    <w:rsid w:val="6F7D386A"/>
    <w:rsid w:val="6FE1B802"/>
    <w:rsid w:val="7005CC54"/>
    <w:rsid w:val="70189EF5"/>
    <w:rsid w:val="7064BF00"/>
    <w:rsid w:val="70C2B71F"/>
    <w:rsid w:val="70E6F8B7"/>
    <w:rsid w:val="70EEECE5"/>
    <w:rsid w:val="7110C5EF"/>
    <w:rsid w:val="711D6E24"/>
    <w:rsid w:val="71BEE185"/>
    <w:rsid w:val="71C9342D"/>
    <w:rsid w:val="71DAAAAB"/>
    <w:rsid w:val="71E089B2"/>
    <w:rsid w:val="7242D360"/>
    <w:rsid w:val="72528240"/>
    <w:rsid w:val="72533F1E"/>
    <w:rsid w:val="72549724"/>
    <w:rsid w:val="72ACF05F"/>
    <w:rsid w:val="72FDA0C7"/>
    <w:rsid w:val="735123D6"/>
    <w:rsid w:val="7364FDA0"/>
    <w:rsid w:val="739CD07F"/>
    <w:rsid w:val="73B36A46"/>
    <w:rsid w:val="74190451"/>
    <w:rsid w:val="74387770"/>
    <w:rsid w:val="743D5328"/>
    <w:rsid w:val="7461B4FD"/>
    <w:rsid w:val="74BA3302"/>
    <w:rsid w:val="74DF016A"/>
    <w:rsid w:val="74E34A33"/>
    <w:rsid w:val="74F59F08"/>
    <w:rsid w:val="7522C533"/>
    <w:rsid w:val="7539FB44"/>
    <w:rsid w:val="753A7725"/>
    <w:rsid w:val="75A8C40E"/>
    <w:rsid w:val="75F2268E"/>
    <w:rsid w:val="75FC5C20"/>
    <w:rsid w:val="76133D64"/>
    <w:rsid w:val="76EBA69D"/>
    <w:rsid w:val="77010AA5"/>
    <w:rsid w:val="770C372A"/>
    <w:rsid w:val="771CCCF1"/>
    <w:rsid w:val="77259D01"/>
    <w:rsid w:val="773A936D"/>
    <w:rsid w:val="7771FC20"/>
    <w:rsid w:val="777F1AEB"/>
    <w:rsid w:val="7781FC63"/>
    <w:rsid w:val="77AD07DC"/>
    <w:rsid w:val="77C690AD"/>
    <w:rsid w:val="78028249"/>
    <w:rsid w:val="781849FD"/>
    <w:rsid w:val="781BB6E7"/>
    <w:rsid w:val="78282EA6"/>
    <w:rsid w:val="78636DB9"/>
    <w:rsid w:val="78715E41"/>
    <w:rsid w:val="78821B91"/>
    <w:rsid w:val="788C1A35"/>
    <w:rsid w:val="78993B05"/>
    <w:rsid w:val="79033FF1"/>
    <w:rsid w:val="794E1A1A"/>
    <w:rsid w:val="79616922"/>
    <w:rsid w:val="79904212"/>
    <w:rsid w:val="79F1D342"/>
    <w:rsid w:val="7A7ED04B"/>
    <w:rsid w:val="7A898B5A"/>
    <w:rsid w:val="7AB8245C"/>
    <w:rsid w:val="7AC12FB7"/>
    <w:rsid w:val="7ACC6B90"/>
    <w:rsid w:val="7ADA00BA"/>
    <w:rsid w:val="7B494254"/>
    <w:rsid w:val="7B4AD00F"/>
    <w:rsid w:val="7B966AAD"/>
    <w:rsid w:val="7BA60E3D"/>
    <w:rsid w:val="7BA9AF04"/>
    <w:rsid w:val="7BBE1757"/>
    <w:rsid w:val="7BC50DA2"/>
    <w:rsid w:val="7BFFD96D"/>
    <w:rsid w:val="7C09D60F"/>
    <w:rsid w:val="7C0A2A0D"/>
    <w:rsid w:val="7C19E4D7"/>
    <w:rsid w:val="7C323DC5"/>
    <w:rsid w:val="7C55E1C4"/>
    <w:rsid w:val="7CA18DCE"/>
    <w:rsid w:val="7CAD4DB1"/>
    <w:rsid w:val="7CC5F1EE"/>
    <w:rsid w:val="7CD5CFAF"/>
    <w:rsid w:val="7CE7332C"/>
    <w:rsid w:val="7CEE8CFB"/>
    <w:rsid w:val="7D085067"/>
    <w:rsid w:val="7D2B53E8"/>
    <w:rsid w:val="7D2CB593"/>
    <w:rsid w:val="7DDE3643"/>
    <w:rsid w:val="7E007936"/>
    <w:rsid w:val="7E4F26F5"/>
    <w:rsid w:val="7E5D0E34"/>
    <w:rsid w:val="7EBE1D0B"/>
    <w:rsid w:val="7EF0A114"/>
    <w:rsid w:val="7F430900"/>
    <w:rsid w:val="7F54EDE0"/>
    <w:rsid w:val="7F54F30C"/>
    <w:rsid w:val="7FAD58E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B3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0411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04116"/>
  </w:style>
  <w:style w:type="paragraph" w:styleId="Sidefod">
    <w:name w:val="footer"/>
    <w:basedOn w:val="Normal"/>
    <w:link w:val="SidefodTegn"/>
    <w:uiPriority w:val="99"/>
    <w:unhideWhenUsed/>
    <w:rsid w:val="0010411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04116"/>
  </w:style>
  <w:style w:type="paragraph" w:styleId="Markeringsbobletekst">
    <w:name w:val="Balloon Text"/>
    <w:basedOn w:val="Normal"/>
    <w:link w:val="MarkeringsbobletekstTegn"/>
    <w:uiPriority w:val="99"/>
    <w:semiHidden/>
    <w:unhideWhenUsed/>
    <w:rsid w:val="0010411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04116"/>
    <w:rPr>
      <w:rFonts w:ascii="Tahoma" w:hAnsi="Tahoma" w:cs="Tahoma"/>
      <w:sz w:val="16"/>
      <w:szCs w:val="16"/>
    </w:rPr>
  </w:style>
  <w:style w:type="paragraph" w:styleId="Listeafsnit">
    <w:name w:val="List Paragraph"/>
    <w:basedOn w:val="Normal"/>
    <w:uiPriority w:val="34"/>
    <w:qFormat/>
    <w:rsid w:val="00791A32"/>
    <w:pPr>
      <w:ind w:left="720"/>
      <w:contextualSpacing/>
    </w:pPr>
  </w:style>
  <w:style w:type="paragraph" w:styleId="NormalWeb">
    <w:name w:val="Normal (Web)"/>
    <w:basedOn w:val="Normal"/>
    <w:uiPriority w:val="99"/>
    <w:semiHidden/>
    <w:unhideWhenUsed/>
    <w:rsid w:val="000D27DE"/>
    <w:pPr>
      <w:spacing w:after="0" w:line="240" w:lineRule="auto"/>
    </w:pPr>
    <w:rPr>
      <w:rFonts w:ascii="Times New Roman" w:eastAsia="Times New Roman" w:hAnsi="Times New Roman" w:cs="Times New Roman"/>
      <w:sz w:val="24"/>
      <w:szCs w:val="24"/>
      <w:lang w:eastAsia="da-DK"/>
    </w:rPr>
  </w:style>
  <w:style w:type="paragraph" w:customStyle="1" w:styleId="p1">
    <w:name w:val="p1"/>
    <w:basedOn w:val="Normal"/>
    <w:rsid w:val="0088170D"/>
    <w:pPr>
      <w:spacing w:before="100" w:beforeAutospacing="1" w:after="100" w:afterAutospacing="1" w:line="240" w:lineRule="auto"/>
    </w:pPr>
    <w:rPr>
      <w:rFonts w:ascii="Verdana" w:eastAsia="Times New Roman" w:hAnsi="Verdana" w:cs="Times New Roman"/>
      <w:sz w:val="15"/>
      <w:szCs w:val="15"/>
      <w:lang w:eastAsia="da-DK"/>
    </w:rPr>
  </w:style>
  <w:style w:type="character" w:styleId="Hyperlink">
    <w:name w:val="Hyperlink"/>
    <w:basedOn w:val="Standardskrifttypeiafsnit"/>
    <w:uiPriority w:val="99"/>
    <w:unhideWhenUsed/>
    <w:rPr>
      <w:color w:val="0000FF" w:themeColor="hyperlink"/>
      <w:u w:val="single"/>
    </w:rPr>
  </w:style>
  <w:style w:type="character" w:customStyle="1" w:styleId="body-text-content">
    <w:name w:val="body-text-content"/>
    <w:basedOn w:val="Standardskrifttypeiafsnit"/>
    <w:rsid w:val="00917929"/>
  </w:style>
  <w:style w:type="paragraph" w:styleId="Ingenafstand">
    <w:name w:val="No Spacing"/>
    <w:uiPriority w:val="1"/>
    <w:qFormat/>
    <w:rsid w:val="00994627"/>
    <w:pPr>
      <w:spacing w:after="0" w:line="240" w:lineRule="auto"/>
    </w:pPr>
  </w:style>
  <w:style w:type="paragraph" w:styleId="Almindeligtekst">
    <w:name w:val="Plain Text"/>
    <w:basedOn w:val="Normal"/>
    <w:link w:val="AlmindeligtekstTegn"/>
    <w:uiPriority w:val="99"/>
    <w:semiHidden/>
    <w:unhideWhenUsed/>
    <w:rsid w:val="00A62517"/>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A6251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0411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04116"/>
  </w:style>
  <w:style w:type="paragraph" w:styleId="Sidefod">
    <w:name w:val="footer"/>
    <w:basedOn w:val="Normal"/>
    <w:link w:val="SidefodTegn"/>
    <w:uiPriority w:val="99"/>
    <w:unhideWhenUsed/>
    <w:rsid w:val="0010411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04116"/>
  </w:style>
  <w:style w:type="paragraph" w:styleId="Markeringsbobletekst">
    <w:name w:val="Balloon Text"/>
    <w:basedOn w:val="Normal"/>
    <w:link w:val="MarkeringsbobletekstTegn"/>
    <w:uiPriority w:val="99"/>
    <w:semiHidden/>
    <w:unhideWhenUsed/>
    <w:rsid w:val="0010411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04116"/>
    <w:rPr>
      <w:rFonts w:ascii="Tahoma" w:hAnsi="Tahoma" w:cs="Tahoma"/>
      <w:sz w:val="16"/>
      <w:szCs w:val="16"/>
    </w:rPr>
  </w:style>
  <w:style w:type="paragraph" w:styleId="Listeafsnit">
    <w:name w:val="List Paragraph"/>
    <w:basedOn w:val="Normal"/>
    <w:uiPriority w:val="34"/>
    <w:qFormat/>
    <w:rsid w:val="00791A32"/>
    <w:pPr>
      <w:ind w:left="720"/>
      <w:contextualSpacing/>
    </w:pPr>
  </w:style>
  <w:style w:type="paragraph" w:styleId="NormalWeb">
    <w:name w:val="Normal (Web)"/>
    <w:basedOn w:val="Normal"/>
    <w:uiPriority w:val="99"/>
    <w:semiHidden/>
    <w:unhideWhenUsed/>
    <w:rsid w:val="000D27DE"/>
    <w:pPr>
      <w:spacing w:after="0" w:line="240" w:lineRule="auto"/>
    </w:pPr>
    <w:rPr>
      <w:rFonts w:ascii="Times New Roman" w:eastAsia="Times New Roman" w:hAnsi="Times New Roman" w:cs="Times New Roman"/>
      <w:sz w:val="24"/>
      <w:szCs w:val="24"/>
      <w:lang w:eastAsia="da-DK"/>
    </w:rPr>
  </w:style>
  <w:style w:type="paragraph" w:customStyle="1" w:styleId="p1">
    <w:name w:val="p1"/>
    <w:basedOn w:val="Normal"/>
    <w:rsid w:val="0088170D"/>
    <w:pPr>
      <w:spacing w:before="100" w:beforeAutospacing="1" w:after="100" w:afterAutospacing="1" w:line="240" w:lineRule="auto"/>
    </w:pPr>
    <w:rPr>
      <w:rFonts w:ascii="Verdana" w:eastAsia="Times New Roman" w:hAnsi="Verdana" w:cs="Times New Roman"/>
      <w:sz w:val="15"/>
      <w:szCs w:val="15"/>
      <w:lang w:eastAsia="da-DK"/>
    </w:rPr>
  </w:style>
  <w:style w:type="character" w:styleId="Hyperlink">
    <w:name w:val="Hyperlink"/>
    <w:basedOn w:val="Standardskrifttypeiafsnit"/>
    <w:uiPriority w:val="99"/>
    <w:unhideWhenUsed/>
    <w:rPr>
      <w:color w:val="0000FF" w:themeColor="hyperlink"/>
      <w:u w:val="single"/>
    </w:rPr>
  </w:style>
  <w:style w:type="character" w:customStyle="1" w:styleId="body-text-content">
    <w:name w:val="body-text-content"/>
    <w:basedOn w:val="Standardskrifttypeiafsnit"/>
    <w:rsid w:val="00917929"/>
  </w:style>
  <w:style w:type="paragraph" w:styleId="Ingenafstand">
    <w:name w:val="No Spacing"/>
    <w:uiPriority w:val="1"/>
    <w:qFormat/>
    <w:rsid w:val="00994627"/>
    <w:pPr>
      <w:spacing w:after="0" w:line="240" w:lineRule="auto"/>
    </w:pPr>
  </w:style>
  <w:style w:type="paragraph" w:styleId="Almindeligtekst">
    <w:name w:val="Plain Text"/>
    <w:basedOn w:val="Normal"/>
    <w:link w:val="AlmindeligtekstTegn"/>
    <w:uiPriority w:val="99"/>
    <w:semiHidden/>
    <w:unhideWhenUsed/>
    <w:rsid w:val="00A62517"/>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A6251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6755">
      <w:bodyDiv w:val="1"/>
      <w:marLeft w:val="0"/>
      <w:marRight w:val="0"/>
      <w:marTop w:val="0"/>
      <w:marBottom w:val="0"/>
      <w:divBdr>
        <w:top w:val="none" w:sz="0" w:space="0" w:color="auto"/>
        <w:left w:val="none" w:sz="0" w:space="0" w:color="auto"/>
        <w:bottom w:val="none" w:sz="0" w:space="0" w:color="auto"/>
        <w:right w:val="none" w:sz="0" w:space="0" w:color="auto"/>
      </w:divBdr>
    </w:div>
    <w:div w:id="84812350">
      <w:bodyDiv w:val="1"/>
      <w:marLeft w:val="0"/>
      <w:marRight w:val="0"/>
      <w:marTop w:val="0"/>
      <w:marBottom w:val="0"/>
      <w:divBdr>
        <w:top w:val="none" w:sz="0" w:space="0" w:color="auto"/>
        <w:left w:val="none" w:sz="0" w:space="0" w:color="auto"/>
        <w:bottom w:val="none" w:sz="0" w:space="0" w:color="auto"/>
        <w:right w:val="none" w:sz="0" w:space="0" w:color="auto"/>
      </w:divBdr>
      <w:divsChild>
        <w:div w:id="364596233">
          <w:blockQuote w:val="1"/>
          <w:marLeft w:val="0"/>
          <w:marRight w:val="0"/>
          <w:marTop w:val="75"/>
          <w:marBottom w:val="75"/>
          <w:divBdr>
            <w:top w:val="none" w:sz="0" w:space="0" w:color="0000FF"/>
            <w:left w:val="single" w:sz="12" w:space="12" w:color="0000FF"/>
            <w:bottom w:val="none" w:sz="0" w:space="0" w:color="0000FF"/>
            <w:right w:val="single" w:sz="12" w:space="6" w:color="0000FF"/>
          </w:divBdr>
        </w:div>
      </w:divsChild>
    </w:div>
    <w:div w:id="122575712">
      <w:bodyDiv w:val="1"/>
      <w:marLeft w:val="0"/>
      <w:marRight w:val="0"/>
      <w:marTop w:val="0"/>
      <w:marBottom w:val="0"/>
      <w:divBdr>
        <w:top w:val="none" w:sz="0" w:space="0" w:color="auto"/>
        <w:left w:val="none" w:sz="0" w:space="0" w:color="auto"/>
        <w:bottom w:val="none" w:sz="0" w:space="0" w:color="auto"/>
        <w:right w:val="none" w:sz="0" w:space="0" w:color="auto"/>
      </w:divBdr>
      <w:divsChild>
        <w:div w:id="1160925670">
          <w:marLeft w:val="0"/>
          <w:marRight w:val="0"/>
          <w:marTop w:val="0"/>
          <w:marBottom w:val="0"/>
          <w:divBdr>
            <w:top w:val="none" w:sz="0" w:space="0" w:color="auto"/>
            <w:left w:val="none" w:sz="0" w:space="0" w:color="auto"/>
            <w:bottom w:val="none" w:sz="0" w:space="0" w:color="auto"/>
            <w:right w:val="none" w:sz="0" w:space="0" w:color="auto"/>
          </w:divBdr>
          <w:divsChild>
            <w:div w:id="1885409265">
              <w:marLeft w:val="0"/>
              <w:marRight w:val="0"/>
              <w:marTop w:val="0"/>
              <w:marBottom w:val="0"/>
              <w:divBdr>
                <w:top w:val="none" w:sz="0" w:space="0" w:color="auto"/>
                <w:left w:val="none" w:sz="0" w:space="0" w:color="auto"/>
                <w:bottom w:val="none" w:sz="0" w:space="0" w:color="auto"/>
                <w:right w:val="none" w:sz="0" w:space="0" w:color="auto"/>
              </w:divBdr>
            </w:div>
            <w:div w:id="739330871">
              <w:marLeft w:val="0"/>
              <w:marRight w:val="0"/>
              <w:marTop w:val="0"/>
              <w:marBottom w:val="0"/>
              <w:divBdr>
                <w:top w:val="none" w:sz="0" w:space="0" w:color="auto"/>
                <w:left w:val="none" w:sz="0" w:space="0" w:color="auto"/>
                <w:bottom w:val="none" w:sz="0" w:space="0" w:color="auto"/>
                <w:right w:val="none" w:sz="0" w:space="0" w:color="auto"/>
              </w:divBdr>
            </w:div>
            <w:div w:id="1910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2725">
      <w:bodyDiv w:val="1"/>
      <w:marLeft w:val="0"/>
      <w:marRight w:val="0"/>
      <w:marTop w:val="0"/>
      <w:marBottom w:val="0"/>
      <w:divBdr>
        <w:top w:val="none" w:sz="0" w:space="0" w:color="auto"/>
        <w:left w:val="none" w:sz="0" w:space="0" w:color="auto"/>
        <w:bottom w:val="none" w:sz="0" w:space="0" w:color="auto"/>
        <w:right w:val="none" w:sz="0" w:space="0" w:color="auto"/>
      </w:divBdr>
    </w:div>
    <w:div w:id="315692584">
      <w:bodyDiv w:val="1"/>
      <w:marLeft w:val="0"/>
      <w:marRight w:val="0"/>
      <w:marTop w:val="0"/>
      <w:marBottom w:val="0"/>
      <w:divBdr>
        <w:top w:val="none" w:sz="0" w:space="0" w:color="auto"/>
        <w:left w:val="none" w:sz="0" w:space="0" w:color="auto"/>
        <w:bottom w:val="none" w:sz="0" w:space="0" w:color="auto"/>
        <w:right w:val="none" w:sz="0" w:space="0" w:color="auto"/>
      </w:divBdr>
    </w:div>
    <w:div w:id="465512539">
      <w:bodyDiv w:val="1"/>
      <w:marLeft w:val="0"/>
      <w:marRight w:val="0"/>
      <w:marTop w:val="0"/>
      <w:marBottom w:val="0"/>
      <w:divBdr>
        <w:top w:val="none" w:sz="0" w:space="0" w:color="auto"/>
        <w:left w:val="none" w:sz="0" w:space="0" w:color="auto"/>
        <w:bottom w:val="none" w:sz="0" w:space="0" w:color="auto"/>
        <w:right w:val="none" w:sz="0" w:space="0" w:color="auto"/>
      </w:divBdr>
    </w:div>
    <w:div w:id="739060973">
      <w:bodyDiv w:val="1"/>
      <w:marLeft w:val="0"/>
      <w:marRight w:val="0"/>
      <w:marTop w:val="0"/>
      <w:marBottom w:val="0"/>
      <w:divBdr>
        <w:top w:val="none" w:sz="0" w:space="0" w:color="auto"/>
        <w:left w:val="none" w:sz="0" w:space="0" w:color="auto"/>
        <w:bottom w:val="none" w:sz="0" w:space="0" w:color="auto"/>
        <w:right w:val="none" w:sz="0" w:space="0" w:color="auto"/>
      </w:divBdr>
    </w:div>
    <w:div w:id="883097747">
      <w:bodyDiv w:val="1"/>
      <w:marLeft w:val="0"/>
      <w:marRight w:val="0"/>
      <w:marTop w:val="0"/>
      <w:marBottom w:val="0"/>
      <w:divBdr>
        <w:top w:val="none" w:sz="0" w:space="0" w:color="auto"/>
        <w:left w:val="none" w:sz="0" w:space="0" w:color="auto"/>
        <w:bottom w:val="none" w:sz="0" w:space="0" w:color="auto"/>
        <w:right w:val="none" w:sz="0" w:space="0" w:color="auto"/>
      </w:divBdr>
      <w:divsChild>
        <w:div w:id="373627919">
          <w:marLeft w:val="0"/>
          <w:marRight w:val="0"/>
          <w:marTop w:val="0"/>
          <w:marBottom w:val="0"/>
          <w:divBdr>
            <w:top w:val="none" w:sz="0" w:space="0" w:color="auto"/>
            <w:left w:val="none" w:sz="0" w:space="0" w:color="auto"/>
            <w:bottom w:val="none" w:sz="0" w:space="0" w:color="auto"/>
            <w:right w:val="none" w:sz="0" w:space="0" w:color="auto"/>
          </w:divBdr>
        </w:div>
        <w:div w:id="136193575">
          <w:marLeft w:val="0"/>
          <w:marRight w:val="0"/>
          <w:marTop w:val="0"/>
          <w:marBottom w:val="0"/>
          <w:divBdr>
            <w:top w:val="none" w:sz="0" w:space="0" w:color="auto"/>
            <w:left w:val="none" w:sz="0" w:space="0" w:color="auto"/>
            <w:bottom w:val="none" w:sz="0" w:space="0" w:color="auto"/>
            <w:right w:val="none" w:sz="0" w:space="0" w:color="auto"/>
          </w:divBdr>
        </w:div>
      </w:divsChild>
    </w:div>
    <w:div w:id="972369193">
      <w:bodyDiv w:val="1"/>
      <w:marLeft w:val="0"/>
      <w:marRight w:val="0"/>
      <w:marTop w:val="0"/>
      <w:marBottom w:val="0"/>
      <w:divBdr>
        <w:top w:val="none" w:sz="0" w:space="0" w:color="auto"/>
        <w:left w:val="none" w:sz="0" w:space="0" w:color="auto"/>
        <w:bottom w:val="none" w:sz="0" w:space="0" w:color="auto"/>
        <w:right w:val="none" w:sz="0" w:space="0" w:color="auto"/>
      </w:divBdr>
    </w:div>
    <w:div w:id="1140074854">
      <w:bodyDiv w:val="1"/>
      <w:marLeft w:val="0"/>
      <w:marRight w:val="0"/>
      <w:marTop w:val="0"/>
      <w:marBottom w:val="0"/>
      <w:divBdr>
        <w:top w:val="none" w:sz="0" w:space="0" w:color="auto"/>
        <w:left w:val="none" w:sz="0" w:space="0" w:color="auto"/>
        <w:bottom w:val="none" w:sz="0" w:space="0" w:color="auto"/>
        <w:right w:val="none" w:sz="0" w:space="0" w:color="auto"/>
      </w:divBdr>
    </w:div>
    <w:div w:id="1160275267">
      <w:bodyDiv w:val="1"/>
      <w:marLeft w:val="0"/>
      <w:marRight w:val="0"/>
      <w:marTop w:val="0"/>
      <w:marBottom w:val="0"/>
      <w:divBdr>
        <w:top w:val="none" w:sz="0" w:space="0" w:color="auto"/>
        <w:left w:val="none" w:sz="0" w:space="0" w:color="auto"/>
        <w:bottom w:val="none" w:sz="0" w:space="0" w:color="auto"/>
        <w:right w:val="none" w:sz="0" w:space="0" w:color="auto"/>
      </w:divBdr>
    </w:div>
    <w:div w:id="1176917582">
      <w:bodyDiv w:val="1"/>
      <w:marLeft w:val="0"/>
      <w:marRight w:val="0"/>
      <w:marTop w:val="0"/>
      <w:marBottom w:val="0"/>
      <w:divBdr>
        <w:top w:val="none" w:sz="0" w:space="0" w:color="auto"/>
        <w:left w:val="none" w:sz="0" w:space="0" w:color="auto"/>
        <w:bottom w:val="none" w:sz="0" w:space="0" w:color="auto"/>
        <w:right w:val="none" w:sz="0" w:space="0" w:color="auto"/>
      </w:divBdr>
    </w:div>
    <w:div w:id="1255281823">
      <w:bodyDiv w:val="1"/>
      <w:marLeft w:val="0"/>
      <w:marRight w:val="0"/>
      <w:marTop w:val="0"/>
      <w:marBottom w:val="0"/>
      <w:divBdr>
        <w:top w:val="none" w:sz="0" w:space="0" w:color="auto"/>
        <w:left w:val="none" w:sz="0" w:space="0" w:color="auto"/>
        <w:bottom w:val="none" w:sz="0" w:space="0" w:color="auto"/>
        <w:right w:val="none" w:sz="0" w:space="0" w:color="auto"/>
      </w:divBdr>
    </w:div>
    <w:div w:id="1314530692">
      <w:bodyDiv w:val="1"/>
      <w:marLeft w:val="0"/>
      <w:marRight w:val="0"/>
      <w:marTop w:val="0"/>
      <w:marBottom w:val="0"/>
      <w:divBdr>
        <w:top w:val="none" w:sz="0" w:space="0" w:color="auto"/>
        <w:left w:val="none" w:sz="0" w:space="0" w:color="auto"/>
        <w:bottom w:val="none" w:sz="0" w:space="0" w:color="auto"/>
        <w:right w:val="none" w:sz="0" w:space="0" w:color="auto"/>
      </w:divBdr>
    </w:div>
    <w:div w:id="1411199386">
      <w:bodyDiv w:val="1"/>
      <w:marLeft w:val="0"/>
      <w:marRight w:val="0"/>
      <w:marTop w:val="0"/>
      <w:marBottom w:val="0"/>
      <w:divBdr>
        <w:top w:val="none" w:sz="0" w:space="0" w:color="auto"/>
        <w:left w:val="none" w:sz="0" w:space="0" w:color="auto"/>
        <w:bottom w:val="none" w:sz="0" w:space="0" w:color="auto"/>
        <w:right w:val="none" w:sz="0" w:space="0" w:color="auto"/>
      </w:divBdr>
      <w:divsChild>
        <w:div w:id="409692428">
          <w:marLeft w:val="0"/>
          <w:marRight w:val="0"/>
          <w:marTop w:val="0"/>
          <w:marBottom w:val="0"/>
          <w:divBdr>
            <w:top w:val="none" w:sz="0" w:space="0" w:color="auto"/>
            <w:left w:val="none" w:sz="0" w:space="0" w:color="auto"/>
            <w:bottom w:val="none" w:sz="0" w:space="0" w:color="auto"/>
            <w:right w:val="none" w:sz="0" w:space="0" w:color="auto"/>
          </w:divBdr>
        </w:div>
        <w:div w:id="632711768">
          <w:marLeft w:val="0"/>
          <w:marRight w:val="0"/>
          <w:marTop w:val="0"/>
          <w:marBottom w:val="0"/>
          <w:divBdr>
            <w:top w:val="none" w:sz="0" w:space="0" w:color="auto"/>
            <w:left w:val="none" w:sz="0" w:space="0" w:color="auto"/>
            <w:bottom w:val="none" w:sz="0" w:space="0" w:color="auto"/>
            <w:right w:val="none" w:sz="0" w:space="0" w:color="auto"/>
          </w:divBdr>
        </w:div>
        <w:div w:id="1535727905">
          <w:marLeft w:val="0"/>
          <w:marRight w:val="0"/>
          <w:marTop w:val="0"/>
          <w:marBottom w:val="0"/>
          <w:divBdr>
            <w:top w:val="none" w:sz="0" w:space="0" w:color="auto"/>
            <w:left w:val="none" w:sz="0" w:space="0" w:color="auto"/>
            <w:bottom w:val="none" w:sz="0" w:space="0" w:color="auto"/>
            <w:right w:val="none" w:sz="0" w:space="0" w:color="auto"/>
          </w:divBdr>
        </w:div>
        <w:div w:id="1593778254">
          <w:marLeft w:val="0"/>
          <w:marRight w:val="0"/>
          <w:marTop w:val="0"/>
          <w:marBottom w:val="0"/>
          <w:divBdr>
            <w:top w:val="none" w:sz="0" w:space="0" w:color="auto"/>
            <w:left w:val="none" w:sz="0" w:space="0" w:color="auto"/>
            <w:bottom w:val="none" w:sz="0" w:space="0" w:color="auto"/>
            <w:right w:val="none" w:sz="0" w:space="0" w:color="auto"/>
          </w:divBdr>
        </w:div>
        <w:div w:id="1776366216">
          <w:marLeft w:val="0"/>
          <w:marRight w:val="0"/>
          <w:marTop w:val="0"/>
          <w:marBottom w:val="0"/>
          <w:divBdr>
            <w:top w:val="none" w:sz="0" w:space="0" w:color="auto"/>
            <w:left w:val="none" w:sz="0" w:space="0" w:color="auto"/>
            <w:bottom w:val="none" w:sz="0" w:space="0" w:color="auto"/>
            <w:right w:val="none" w:sz="0" w:space="0" w:color="auto"/>
          </w:divBdr>
        </w:div>
        <w:div w:id="374425807">
          <w:marLeft w:val="0"/>
          <w:marRight w:val="0"/>
          <w:marTop w:val="0"/>
          <w:marBottom w:val="0"/>
          <w:divBdr>
            <w:top w:val="none" w:sz="0" w:space="0" w:color="auto"/>
            <w:left w:val="none" w:sz="0" w:space="0" w:color="auto"/>
            <w:bottom w:val="none" w:sz="0" w:space="0" w:color="auto"/>
            <w:right w:val="none" w:sz="0" w:space="0" w:color="auto"/>
          </w:divBdr>
        </w:div>
        <w:div w:id="1209338708">
          <w:marLeft w:val="0"/>
          <w:marRight w:val="0"/>
          <w:marTop w:val="0"/>
          <w:marBottom w:val="0"/>
          <w:divBdr>
            <w:top w:val="none" w:sz="0" w:space="0" w:color="auto"/>
            <w:left w:val="none" w:sz="0" w:space="0" w:color="auto"/>
            <w:bottom w:val="none" w:sz="0" w:space="0" w:color="auto"/>
            <w:right w:val="none" w:sz="0" w:space="0" w:color="auto"/>
          </w:divBdr>
        </w:div>
        <w:div w:id="265771417">
          <w:marLeft w:val="0"/>
          <w:marRight w:val="0"/>
          <w:marTop w:val="0"/>
          <w:marBottom w:val="0"/>
          <w:divBdr>
            <w:top w:val="none" w:sz="0" w:space="0" w:color="auto"/>
            <w:left w:val="none" w:sz="0" w:space="0" w:color="auto"/>
            <w:bottom w:val="none" w:sz="0" w:space="0" w:color="auto"/>
            <w:right w:val="none" w:sz="0" w:space="0" w:color="auto"/>
          </w:divBdr>
        </w:div>
      </w:divsChild>
    </w:div>
    <w:div w:id="1441876667">
      <w:bodyDiv w:val="1"/>
      <w:marLeft w:val="0"/>
      <w:marRight w:val="0"/>
      <w:marTop w:val="0"/>
      <w:marBottom w:val="0"/>
      <w:divBdr>
        <w:top w:val="none" w:sz="0" w:space="0" w:color="auto"/>
        <w:left w:val="none" w:sz="0" w:space="0" w:color="auto"/>
        <w:bottom w:val="none" w:sz="0" w:space="0" w:color="auto"/>
        <w:right w:val="none" w:sz="0" w:space="0" w:color="auto"/>
      </w:divBdr>
    </w:div>
    <w:div w:id="1480221322">
      <w:bodyDiv w:val="1"/>
      <w:marLeft w:val="0"/>
      <w:marRight w:val="0"/>
      <w:marTop w:val="0"/>
      <w:marBottom w:val="0"/>
      <w:divBdr>
        <w:top w:val="none" w:sz="0" w:space="0" w:color="auto"/>
        <w:left w:val="none" w:sz="0" w:space="0" w:color="auto"/>
        <w:bottom w:val="none" w:sz="0" w:space="0" w:color="auto"/>
        <w:right w:val="none" w:sz="0" w:space="0" w:color="auto"/>
      </w:divBdr>
    </w:div>
    <w:div w:id="1687517260">
      <w:bodyDiv w:val="1"/>
      <w:marLeft w:val="0"/>
      <w:marRight w:val="0"/>
      <w:marTop w:val="0"/>
      <w:marBottom w:val="0"/>
      <w:divBdr>
        <w:top w:val="none" w:sz="0" w:space="0" w:color="auto"/>
        <w:left w:val="none" w:sz="0" w:space="0" w:color="auto"/>
        <w:bottom w:val="none" w:sz="0" w:space="0" w:color="auto"/>
        <w:right w:val="none" w:sz="0" w:space="0" w:color="auto"/>
      </w:divBdr>
    </w:div>
    <w:div w:id="1710380037">
      <w:bodyDiv w:val="1"/>
      <w:marLeft w:val="0"/>
      <w:marRight w:val="0"/>
      <w:marTop w:val="0"/>
      <w:marBottom w:val="0"/>
      <w:divBdr>
        <w:top w:val="none" w:sz="0" w:space="0" w:color="auto"/>
        <w:left w:val="none" w:sz="0" w:space="0" w:color="auto"/>
        <w:bottom w:val="none" w:sz="0" w:space="0" w:color="auto"/>
        <w:right w:val="none" w:sz="0" w:space="0" w:color="auto"/>
      </w:divBdr>
    </w:div>
    <w:div w:id="1826968289">
      <w:bodyDiv w:val="1"/>
      <w:marLeft w:val="0"/>
      <w:marRight w:val="0"/>
      <w:marTop w:val="0"/>
      <w:marBottom w:val="0"/>
      <w:divBdr>
        <w:top w:val="none" w:sz="0" w:space="0" w:color="auto"/>
        <w:left w:val="none" w:sz="0" w:space="0" w:color="auto"/>
        <w:bottom w:val="none" w:sz="0" w:space="0" w:color="auto"/>
        <w:right w:val="none" w:sz="0" w:space="0" w:color="auto"/>
      </w:divBdr>
    </w:div>
    <w:div w:id="1894196208">
      <w:bodyDiv w:val="1"/>
      <w:marLeft w:val="0"/>
      <w:marRight w:val="0"/>
      <w:marTop w:val="0"/>
      <w:marBottom w:val="0"/>
      <w:divBdr>
        <w:top w:val="none" w:sz="0" w:space="0" w:color="auto"/>
        <w:left w:val="none" w:sz="0" w:space="0" w:color="auto"/>
        <w:bottom w:val="none" w:sz="0" w:space="0" w:color="auto"/>
        <w:right w:val="none" w:sz="0" w:space="0" w:color="auto"/>
      </w:divBdr>
    </w:div>
    <w:div w:id="198889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driv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halstedklostergolfklub.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6833F183</Template>
  <TotalTime>1</TotalTime>
  <Pages>4</Pages>
  <Words>899</Words>
  <Characters>5490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Lolland Kommune</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Bjarne Voigt Hansen</dc:creator>
  <cp:lastModifiedBy>Bjarne Voigt Hansen</cp:lastModifiedBy>
  <cp:revision>2</cp:revision>
  <dcterms:created xsi:type="dcterms:W3CDTF">2015-07-13T10:20:00Z</dcterms:created>
  <dcterms:modified xsi:type="dcterms:W3CDTF">2015-07-13T10:20:00Z</dcterms:modified>
</cp:coreProperties>
</file>